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03BB" w:rsidRDefault="00497D80" w:rsidP="00497D80">
      <w:pPr>
        <w:pStyle w:val="ConsPlusTitle"/>
        <w:jc w:val="right"/>
        <w:rPr>
          <w:rFonts w:ascii="Times New Roman" w:hAnsi="Times New Roman"/>
          <w:b w:val="0"/>
          <w:sz w:val="22"/>
          <w:szCs w:val="22"/>
        </w:rPr>
      </w:pPr>
      <w:r w:rsidRPr="00CF5B0B">
        <w:rPr>
          <w:rFonts w:ascii="Times New Roman" w:hAnsi="Times New Roman"/>
          <w:b w:val="0"/>
          <w:sz w:val="22"/>
          <w:szCs w:val="22"/>
        </w:rPr>
        <w:t xml:space="preserve">Приложение 1 </w:t>
      </w:r>
    </w:p>
    <w:p w:rsidR="00497D80" w:rsidRPr="00CF5B0B" w:rsidRDefault="00497D80" w:rsidP="00497D80">
      <w:pPr>
        <w:pStyle w:val="ConsPlusTitle"/>
        <w:jc w:val="right"/>
        <w:rPr>
          <w:rFonts w:ascii="Times New Roman" w:hAnsi="Times New Roman"/>
          <w:b w:val="0"/>
          <w:sz w:val="22"/>
          <w:szCs w:val="22"/>
        </w:rPr>
      </w:pPr>
      <w:r w:rsidRPr="00CF5B0B">
        <w:rPr>
          <w:rFonts w:ascii="Times New Roman" w:hAnsi="Times New Roman"/>
          <w:b w:val="0"/>
          <w:sz w:val="22"/>
          <w:szCs w:val="22"/>
        </w:rPr>
        <w:t xml:space="preserve">к </w:t>
      </w:r>
      <w:r w:rsidR="000203BB">
        <w:rPr>
          <w:rFonts w:ascii="Times New Roman" w:hAnsi="Times New Roman"/>
          <w:b w:val="0"/>
          <w:sz w:val="22"/>
          <w:szCs w:val="22"/>
        </w:rPr>
        <w:t>Д</w:t>
      </w:r>
      <w:r w:rsidRPr="00CF5B0B">
        <w:rPr>
          <w:rFonts w:ascii="Times New Roman" w:hAnsi="Times New Roman"/>
          <w:b w:val="0"/>
          <w:sz w:val="22"/>
          <w:szCs w:val="22"/>
        </w:rPr>
        <w:t xml:space="preserve">ополнительному соглашению </w:t>
      </w:r>
    </w:p>
    <w:p w:rsidR="00A27EA3" w:rsidRPr="00CF5B0B" w:rsidRDefault="00A27EA3" w:rsidP="00497D80">
      <w:pPr>
        <w:pStyle w:val="ConsPlusTitle"/>
        <w:jc w:val="right"/>
        <w:rPr>
          <w:rFonts w:ascii="Times New Roman" w:hAnsi="Times New Roman"/>
          <w:b w:val="0"/>
          <w:sz w:val="22"/>
          <w:szCs w:val="22"/>
        </w:rPr>
      </w:pPr>
      <w:r w:rsidRPr="00CF5B0B">
        <w:rPr>
          <w:rFonts w:ascii="Times New Roman" w:hAnsi="Times New Roman"/>
          <w:b w:val="0"/>
          <w:sz w:val="22"/>
          <w:szCs w:val="22"/>
        </w:rPr>
        <w:t xml:space="preserve">от </w:t>
      </w:r>
      <w:r w:rsidR="00D16D92">
        <w:rPr>
          <w:rFonts w:ascii="Times New Roman" w:hAnsi="Times New Roman"/>
          <w:b w:val="0"/>
          <w:sz w:val="22"/>
          <w:szCs w:val="22"/>
        </w:rPr>
        <w:t xml:space="preserve"> 18.05.</w:t>
      </w:r>
      <w:r w:rsidRPr="00CF5B0B">
        <w:rPr>
          <w:rFonts w:ascii="Times New Roman" w:hAnsi="Times New Roman"/>
          <w:b w:val="0"/>
          <w:sz w:val="22"/>
          <w:szCs w:val="22"/>
        </w:rPr>
        <w:t xml:space="preserve"> 2016 г.</w:t>
      </w:r>
    </w:p>
    <w:p w:rsidR="00497D80" w:rsidRPr="00497D80" w:rsidRDefault="00497D80" w:rsidP="00497D80">
      <w:pPr>
        <w:pStyle w:val="ConsPlusTitle"/>
        <w:jc w:val="right"/>
        <w:rPr>
          <w:rFonts w:ascii="Times New Roman" w:hAnsi="Times New Roman"/>
          <w:b w:val="0"/>
          <w:sz w:val="28"/>
          <w:szCs w:val="28"/>
        </w:rPr>
      </w:pPr>
    </w:p>
    <w:p w:rsidR="00497D80" w:rsidRPr="00E45269" w:rsidRDefault="00497D80" w:rsidP="00497D80">
      <w:pPr>
        <w:pStyle w:val="ConsPlusTitle"/>
        <w:jc w:val="center"/>
        <w:rPr>
          <w:rFonts w:ascii="Times New Roman" w:hAnsi="Times New Roman"/>
        </w:rPr>
      </w:pPr>
      <w:r w:rsidRPr="00E45269">
        <w:rPr>
          <w:rFonts w:ascii="Times New Roman" w:hAnsi="Times New Roman"/>
        </w:rPr>
        <w:t>КЛАССИФИКАТОР</w:t>
      </w:r>
    </w:p>
    <w:p w:rsidR="00497D80" w:rsidRPr="00E45269" w:rsidRDefault="00497D80" w:rsidP="00497D80">
      <w:pPr>
        <w:pStyle w:val="ConsPlusTitle"/>
        <w:jc w:val="center"/>
        <w:rPr>
          <w:rFonts w:ascii="Times New Roman" w:hAnsi="Times New Roman"/>
        </w:rPr>
      </w:pPr>
      <w:r w:rsidRPr="00E45269">
        <w:rPr>
          <w:rFonts w:ascii="Times New Roman" w:hAnsi="Times New Roman"/>
        </w:rPr>
        <w:t xml:space="preserve">СТОМАТОЛОГИЧЕСКИХ УСЛУГ, ОКАЗЫВАЕМЫХ НАСЕЛЕНИЮ </w:t>
      </w:r>
      <w:proofErr w:type="gramStart"/>
      <w:r w:rsidRPr="00E45269">
        <w:rPr>
          <w:rFonts w:ascii="Times New Roman" w:hAnsi="Times New Roman"/>
        </w:rPr>
        <w:t>В</w:t>
      </w:r>
      <w:proofErr w:type="gramEnd"/>
      <w:r w:rsidRPr="00E45269">
        <w:rPr>
          <w:rFonts w:ascii="Times New Roman" w:hAnsi="Times New Roman"/>
        </w:rPr>
        <w:t xml:space="preserve"> МЕДИЦИНСКИХ</w:t>
      </w:r>
    </w:p>
    <w:p w:rsidR="00497D80" w:rsidRPr="00E45269" w:rsidRDefault="00497D80" w:rsidP="00497D80">
      <w:pPr>
        <w:pStyle w:val="ConsPlusTitle"/>
        <w:jc w:val="center"/>
        <w:rPr>
          <w:rFonts w:ascii="Times New Roman" w:hAnsi="Times New Roman"/>
        </w:rPr>
      </w:pPr>
      <w:proofErr w:type="gramStart"/>
      <w:r w:rsidRPr="00E45269">
        <w:rPr>
          <w:rFonts w:ascii="Times New Roman" w:hAnsi="Times New Roman"/>
        </w:rPr>
        <w:t>ОРГАНИЗАЦИЯХ</w:t>
      </w:r>
      <w:proofErr w:type="gramEnd"/>
      <w:r w:rsidRPr="00E45269">
        <w:rPr>
          <w:rFonts w:ascii="Times New Roman" w:hAnsi="Times New Roman"/>
        </w:rPr>
        <w:t xml:space="preserve"> КАБАРДИНО-БАЛКАРСКОЙ РЕСПУБЛИКИ</w:t>
      </w:r>
    </w:p>
    <w:p w:rsidR="00497D80" w:rsidRPr="00E45269" w:rsidRDefault="00497D80" w:rsidP="00497D80">
      <w:pPr>
        <w:pStyle w:val="ConsPlusTitle"/>
        <w:jc w:val="center"/>
        <w:rPr>
          <w:rFonts w:ascii="Times New Roman" w:hAnsi="Times New Roman"/>
        </w:rPr>
      </w:pPr>
      <w:r w:rsidRPr="00E45269">
        <w:rPr>
          <w:rFonts w:ascii="Times New Roman" w:hAnsi="Times New Roman"/>
        </w:rPr>
        <w:t>В СИСТЕМЕ ОБЯЗАТЕЛЬНОГО МЕДИЦИНСКОГО СТРАХОВАНИЯ</w:t>
      </w:r>
    </w:p>
    <w:p w:rsidR="00497D80" w:rsidRDefault="00497D80" w:rsidP="00497D80">
      <w:pPr>
        <w:pStyle w:val="a3"/>
        <w:ind w:left="0"/>
        <w:contextualSpacing/>
        <w:jc w:val="both"/>
        <w:rPr>
          <w:sz w:val="28"/>
          <w:szCs w:val="28"/>
        </w:rPr>
      </w:pPr>
    </w:p>
    <w:tbl>
      <w:tblPr>
        <w:tblW w:w="9782" w:type="dxa"/>
        <w:tblInd w:w="-418" w:type="dxa"/>
        <w:tblLayout w:type="fixed"/>
        <w:tblCellMar>
          <w:left w:w="0" w:type="dxa"/>
          <w:right w:w="0" w:type="dxa"/>
        </w:tblCellMar>
        <w:tblLook w:val="0000"/>
      </w:tblPr>
      <w:tblGrid>
        <w:gridCol w:w="710"/>
        <w:gridCol w:w="425"/>
        <w:gridCol w:w="6804"/>
        <w:gridCol w:w="992"/>
        <w:gridCol w:w="851"/>
      </w:tblGrid>
      <w:tr w:rsidR="00497D8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562502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62502">
              <w:rPr>
                <w:rFonts w:ascii="Times New Roman" w:hAnsi="Times New Roman"/>
              </w:rPr>
              <w:t>Код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562502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62502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562502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62502">
              <w:rPr>
                <w:rFonts w:ascii="Times New Roman" w:hAnsi="Times New Roman"/>
              </w:rPr>
              <w:t>Взрослый прием УЕТ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562502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62502">
              <w:rPr>
                <w:rFonts w:ascii="Times New Roman" w:hAnsi="Times New Roman"/>
              </w:rPr>
              <w:t>Детский прием УЕТ</w:t>
            </w:r>
          </w:p>
        </w:tc>
      </w:tr>
      <w:tr w:rsidR="00497D8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Default="00497D80" w:rsidP="002815F3">
            <w:pPr>
              <w:pStyle w:val="ConsPlusNormal"/>
            </w:pP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437D73" w:rsidRDefault="00497D80" w:rsidP="002815F3">
            <w:pPr>
              <w:pStyle w:val="ConsPlusNormal"/>
              <w:jc w:val="center"/>
              <w:rPr>
                <w:rFonts w:ascii="Times New Roman" w:hAnsi="Times New Roman"/>
                <w:b/>
              </w:rPr>
            </w:pPr>
            <w:r w:rsidRPr="00437D73">
              <w:rPr>
                <w:rFonts w:ascii="Times New Roman" w:hAnsi="Times New Roman"/>
                <w:b/>
              </w:rPr>
              <w:t>Общие виды работ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Default="00497D80" w:rsidP="002815F3">
            <w:pPr>
              <w:pStyle w:val="ConsPlusNormal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Default="00497D80" w:rsidP="002815F3">
            <w:pPr>
              <w:pStyle w:val="ConsPlusNormal"/>
            </w:pP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1.1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Осмотр (без проведения лечебно-диагностических мероприятий)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0,50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1.2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Консультация специалиста (осмотр, сбор анамнеза, оформление документации, подключение дополнительных лечебных и диагностических процедур, консультативное заключение)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1,50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1.3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Обследование стоматологического статуса первичного больного (осмотр, сбор анамнеза, заполнение зубной формулы, определение индексов КПУ, </w:t>
            </w:r>
            <w:proofErr w:type="spellStart"/>
            <w:r w:rsidRPr="006B25C0">
              <w:rPr>
                <w:rFonts w:ascii="Times New Roman" w:hAnsi="Times New Roman"/>
              </w:rPr>
              <w:t>кп</w:t>
            </w:r>
            <w:proofErr w:type="spellEnd"/>
            <w:r w:rsidRPr="006B25C0">
              <w:rPr>
                <w:rFonts w:ascii="Times New Roman" w:hAnsi="Times New Roman"/>
              </w:rPr>
              <w:t xml:space="preserve">, </w:t>
            </w:r>
            <w:proofErr w:type="spellStart"/>
            <w:r w:rsidRPr="006B25C0">
              <w:rPr>
                <w:rFonts w:ascii="Times New Roman" w:hAnsi="Times New Roman"/>
              </w:rPr>
              <w:t>КПУкп</w:t>
            </w:r>
            <w:proofErr w:type="spellEnd"/>
            <w:r w:rsidRPr="006B25C0">
              <w:rPr>
                <w:rFonts w:ascii="Times New Roman" w:hAnsi="Times New Roman"/>
              </w:rPr>
              <w:t>, ИГ, ПМА, состояния прикуса, степени активности кариеса)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3,00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1.4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Оформление эпикриза в карте диспансерного больного (при взятии на</w:t>
            </w:r>
            <w:proofErr w:type="gramStart"/>
            <w:r w:rsidRPr="006B25C0">
              <w:rPr>
                <w:rFonts w:ascii="Times New Roman" w:hAnsi="Times New Roman"/>
              </w:rPr>
              <w:t xml:space="preserve"> Д</w:t>
            </w:r>
            <w:proofErr w:type="gramEnd"/>
            <w:r w:rsidRPr="006B25C0">
              <w:rPr>
                <w:rFonts w:ascii="Times New Roman" w:hAnsi="Times New Roman"/>
              </w:rPr>
              <w:t xml:space="preserve"> учет и годовой)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1,00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1.5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Оформление выписки из медицинской карты стоматологического больного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1,00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1.6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Помощь при неотложных стоматологических состояниях (включая осмотр)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1,00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1.7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Оказание разовой стоматологической помощи на дому (плюсуется к выполненному объему)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5,00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5,00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1.8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Определение индекса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0,50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1.9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Витальное окрашивание кариозного пятна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0,50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1.10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proofErr w:type="spellStart"/>
            <w:r w:rsidRPr="006B25C0">
              <w:rPr>
                <w:rFonts w:ascii="Times New Roman" w:hAnsi="Times New Roman"/>
              </w:rPr>
              <w:t>Одонтометрия</w:t>
            </w:r>
            <w:proofErr w:type="spellEnd"/>
            <w:r w:rsidRPr="006B25C0">
              <w:rPr>
                <w:rFonts w:ascii="Times New Roman" w:hAnsi="Times New Roman"/>
              </w:rPr>
              <w:t xml:space="preserve"> зуба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0,50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1.11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Обезболивание (плюсуется к видам работ):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0,00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1.11.1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Анестезия аппликационная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0,25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0,25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1.11.2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Анестезия </w:t>
            </w:r>
            <w:proofErr w:type="spellStart"/>
            <w:r w:rsidRPr="006B25C0">
              <w:rPr>
                <w:rFonts w:ascii="Times New Roman" w:hAnsi="Times New Roman"/>
              </w:rPr>
              <w:t>внутриротовая</w:t>
            </w:r>
            <w:proofErr w:type="spellEnd"/>
            <w:r w:rsidRPr="006B25C0">
              <w:rPr>
                <w:rFonts w:ascii="Times New Roman" w:hAnsi="Times New Roman"/>
              </w:rPr>
              <w:t xml:space="preserve"> (инфильтрационная, проводниковая, </w:t>
            </w:r>
            <w:proofErr w:type="spellStart"/>
            <w:r w:rsidRPr="006B25C0">
              <w:rPr>
                <w:rFonts w:ascii="Times New Roman" w:hAnsi="Times New Roman"/>
              </w:rPr>
              <w:t>внутрипульпарная</w:t>
            </w:r>
            <w:proofErr w:type="spellEnd"/>
            <w:r w:rsidRPr="006B25C0">
              <w:rPr>
                <w:rFonts w:ascii="Times New Roman" w:hAnsi="Times New Roman"/>
              </w:rPr>
              <w:t xml:space="preserve">, </w:t>
            </w:r>
            <w:proofErr w:type="spellStart"/>
            <w:r w:rsidRPr="006B25C0">
              <w:rPr>
                <w:rFonts w:ascii="Times New Roman" w:hAnsi="Times New Roman"/>
              </w:rPr>
              <w:t>интралигаментарная</w:t>
            </w:r>
            <w:proofErr w:type="spellEnd"/>
            <w:r w:rsidRPr="006B25C0">
              <w:rPr>
                <w:rFonts w:ascii="Times New Roman" w:hAnsi="Times New Roman"/>
              </w:rPr>
              <w:t>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0,50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1.11.3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proofErr w:type="spellStart"/>
            <w:r w:rsidRPr="006B25C0">
              <w:rPr>
                <w:rFonts w:ascii="Times New Roman" w:hAnsi="Times New Roman"/>
              </w:rPr>
              <w:t>Внеротовая</w:t>
            </w:r>
            <w:proofErr w:type="spellEnd"/>
            <w:r w:rsidRPr="006B25C0">
              <w:rPr>
                <w:rFonts w:ascii="Times New Roman" w:hAnsi="Times New Roman"/>
              </w:rPr>
              <w:t xml:space="preserve"> анестезия (блокада)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1,50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1.12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proofErr w:type="spellStart"/>
            <w:r w:rsidRPr="006B25C0">
              <w:rPr>
                <w:rFonts w:ascii="Times New Roman" w:hAnsi="Times New Roman"/>
              </w:rPr>
              <w:t>Премедикация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1,00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1.13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Снятие искусственной коронки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0,80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1,00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1.14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Снятие цельнолитой коронки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0,80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1.15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Ультразвуковая обработка тканей (1 сеанс)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0,50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1.16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Аппликация лекарственного препарата на слизистую оболочку полости рта (1 сеанс)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0,50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1.17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Диатермокоагуляция одного </w:t>
            </w:r>
            <w:proofErr w:type="spellStart"/>
            <w:r w:rsidRPr="006B25C0">
              <w:rPr>
                <w:rFonts w:ascii="Times New Roman" w:hAnsi="Times New Roman"/>
              </w:rPr>
              <w:t>десневого</w:t>
            </w:r>
            <w:proofErr w:type="spellEnd"/>
            <w:r w:rsidRPr="006B25C0">
              <w:rPr>
                <w:rFonts w:ascii="Times New Roman" w:hAnsi="Times New Roman"/>
              </w:rPr>
              <w:t xml:space="preserve"> сосочка, содержимого одного канала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0,50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1.18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Снятие пломбы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1,00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1.19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Трепанация зуба, искусственной коронки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1,00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1.20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Электрометрия одной </w:t>
            </w:r>
            <w:proofErr w:type="spellStart"/>
            <w:r w:rsidRPr="006B25C0">
              <w:rPr>
                <w:rFonts w:ascii="Times New Roman" w:hAnsi="Times New Roman"/>
              </w:rPr>
              <w:t>фиссуры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0,50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1.21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Определение </w:t>
            </w:r>
            <w:proofErr w:type="spellStart"/>
            <w:r w:rsidRPr="006B25C0">
              <w:rPr>
                <w:rFonts w:ascii="Times New Roman" w:hAnsi="Times New Roman"/>
              </w:rPr>
              <w:t>кариесогенности</w:t>
            </w:r>
            <w:proofErr w:type="spellEnd"/>
            <w:r w:rsidRPr="006B25C0">
              <w:rPr>
                <w:rFonts w:ascii="Times New Roman" w:hAnsi="Times New Roman"/>
              </w:rPr>
              <w:t xml:space="preserve"> зубного налета (окрашивание)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0,50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1.22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Обучение гигиене полости рта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0,50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1.23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Обучение, санитарное просвещение, консультация матери, сопровождающих лиц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1,00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1.24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Проведение профессиональной гигиены одного зуба (снятие на</w:t>
            </w:r>
            <w:proofErr w:type="gramStart"/>
            <w:r w:rsidRPr="006B25C0">
              <w:rPr>
                <w:rFonts w:ascii="Times New Roman" w:hAnsi="Times New Roman"/>
              </w:rPr>
              <w:t>д-</w:t>
            </w:r>
            <w:proofErr w:type="gramEnd"/>
            <w:r w:rsidRPr="006B25C0">
              <w:rPr>
                <w:rFonts w:ascii="Times New Roman" w:hAnsi="Times New Roman"/>
              </w:rPr>
              <w:t xml:space="preserve">, </w:t>
            </w:r>
            <w:proofErr w:type="spellStart"/>
            <w:r w:rsidRPr="006B25C0">
              <w:rPr>
                <w:rFonts w:ascii="Times New Roman" w:hAnsi="Times New Roman"/>
              </w:rPr>
              <w:t>поддесневого</w:t>
            </w:r>
            <w:proofErr w:type="spellEnd"/>
            <w:r w:rsidRPr="006B25C0">
              <w:rPr>
                <w:rFonts w:ascii="Times New Roman" w:hAnsi="Times New Roman"/>
              </w:rPr>
              <w:t xml:space="preserve"> зубного камня, шлифовка, полировка)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0,25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0,00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1.25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Проведение профессиональной гигиены одного зуба при заболеваниях пародонта (снятие на</w:t>
            </w:r>
            <w:proofErr w:type="gramStart"/>
            <w:r w:rsidRPr="006B25C0">
              <w:rPr>
                <w:rFonts w:ascii="Times New Roman" w:hAnsi="Times New Roman"/>
              </w:rPr>
              <w:t>д-</w:t>
            </w:r>
            <w:proofErr w:type="gramEnd"/>
            <w:r w:rsidRPr="006B25C0">
              <w:rPr>
                <w:rFonts w:ascii="Times New Roman" w:hAnsi="Times New Roman"/>
              </w:rPr>
              <w:t xml:space="preserve">, </w:t>
            </w:r>
            <w:proofErr w:type="spellStart"/>
            <w:r w:rsidRPr="006B25C0">
              <w:rPr>
                <w:rFonts w:ascii="Times New Roman" w:hAnsi="Times New Roman"/>
              </w:rPr>
              <w:t>поддесневого</w:t>
            </w:r>
            <w:proofErr w:type="spellEnd"/>
            <w:r w:rsidRPr="006B25C0">
              <w:rPr>
                <w:rFonts w:ascii="Times New Roman" w:hAnsi="Times New Roman"/>
              </w:rPr>
              <w:t xml:space="preserve"> зубного камня, шлифовка, полировка)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0,50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1.26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Проведение профессиональной гигиены у детей (всех зубов)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3,00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1.27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Местное применение </w:t>
            </w:r>
            <w:proofErr w:type="spellStart"/>
            <w:r w:rsidRPr="006B25C0">
              <w:rPr>
                <w:rFonts w:ascii="Times New Roman" w:hAnsi="Times New Roman"/>
              </w:rPr>
              <w:t>реминерализующих</w:t>
            </w:r>
            <w:proofErr w:type="spellEnd"/>
            <w:r w:rsidRPr="006B25C0">
              <w:rPr>
                <w:rFonts w:ascii="Times New Roman" w:hAnsi="Times New Roman"/>
              </w:rPr>
              <w:t xml:space="preserve"> и </w:t>
            </w:r>
            <w:proofErr w:type="spellStart"/>
            <w:r w:rsidRPr="006B25C0">
              <w:rPr>
                <w:rFonts w:ascii="Times New Roman" w:hAnsi="Times New Roman"/>
              </w:rPr>
              <w:t>фторосодержащих</w:t>
            </w:r>
            <w:proofErr w:type="spellEnd"/>
            <w:r w:rsidRPr="006B25C0">
              <w:rPr>
                <w:rFonts w:ascii="Times New Roman" w:hAnsi="Times New Roman"/>
              </w:rPr>
              <w:t xml:space="preserve"> препаратов (1 - 4 зубов)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0,25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0,25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1.28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Покрытие зубов </w:t>
            </w:r>
            <w:proofErr w:type="spellStart"/>
            <w:r w:rsidRPr="006B25C0">
              <w:rPr>
                <w:rFonts w:ascii="Times New Roman" w:hAnsi="Times New Roman"/>
              </w:rPr>
              <w:t>фторлаком</w:t>
            </w:r>
            <w:proofErr w:type="spellEnd"/>
            <w:r w:rsidRPr="006B25C0">
              <w:rPr>
                <w:rFonts w:ascii="Times New Roman" w:hAnsi="Times New Roman"/>
              </w:rPr>
              <w:t xml:space="preserve">, </w:t>
            </w:r>
            <w:proofErr w:type="spellStart"/>
            <w:r w:rsidRPr="006B25C0">
              <w:rPr>
                <w:rFonts w:ascii="Times New Roman" w:hAnsi="Times New Roman"/>
              </w:rPr>
              <w:t>фторгелем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2,00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1.29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Полоскание </w:t>
            </w:r>
            <w:proofErr w:type="spellStart"/>
            <w:r w:rsidRPr="006B25C0">
              <w:rPr>
                <w:rFonts w:ascii="Times New Roman" w:hAnsi="Times New Roman"/>
              </w:rPr>
              <w:t>реминерализующими</w:t>
            </w:r>
            <w:proofErr w:type="spellEnd"/>
            <w:r w:rsidRPr="006B25C0">
              <w:rPr>
                <w:rFonts w:ascii="Times New Roman" w:hAnsi="Times New Roman"/>
              </w:rPr>
              <w:t xml:space="preserve"> или фторсодержащими препаратами (1 сеанс)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0,50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1 30 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Гирудотерапия (1 сеанс)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</w:t>
            </w:r>
            <w:r w:rsidRPr="006B25C0">
              <w:rPr>
                <w:rFonts w:ascii="Times New Roman" w:hAnsi="Times New Roman"/>
                <w:lang w:val="en-US"/>
              </w:rPr>
              <w:t>,00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1.31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Взятие материала на исследование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0,50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1.32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Лечение зубов под наркозом (плюсуется к каждому законченному виду работы)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0,50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lastRenderedPageBreak/>
              <w:t>1.33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Криотерапия (1 сеанс)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50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1.34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Электрофорез одного корневого канала (1 сеанс)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1,00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1.35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proofErr w:type="spellStart"/>
            <w:r w:rsidRPr="006B25C0">
              <w:rPr>
                <w:rFonts w:ascii="Times New Roman" w:hAnsi="Times New Roman"/>
              </w:rPr>
              <w:t>Депофорез</w:t>
            </w:r>
            <w:proofErr w:type="spellEnd"/>
            <w:r w:rsidRPr="006B25C0">
              <w:rPr>
                <w:rFonts w:ascii="Times New Roman" w:hAnsi="Times New Roman"/>
              </w:rPr>
              <w:t xml:space="preserve"> одного корневого канала</w:t>
            </w:r>
          </w:p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(1 сеанс)                    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50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1.36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Чтение одной дентальной рентгенограммы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0,50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1.37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Наложение коффердама, </w:t>
            </w:r>
            <w:proofErr w:type="spellStart"/>
            <w:r w:rsidRPr="006B25C0">
              <w:rPr>
                <w:rFonts w:ascii="Times New Roman" w:hAnsi="Times New Roman"/>
              </w:rPr>
              <w:t>руббердама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0,75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0,75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1.38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Наложение </w:t>
            </w:r>
            <w:proofErr w:type="spellStart"/>
            <w:r w:rsidRPr="006B25C0">
              <w:rPr>
                <w:rFonts w:ascii="Times New Roman" w:hAnsi="Times New Roman"/>
              </w:rPr>
              <w:t>минидама</w:t>
            </w:r>
            <w:proofErr w:type="spellEnd"/>
            <w:r w:rsidRPr="006B25C0">
              <w:rPr>
                <w:rFonts w:ascii="Times New Roman" w:hAnsi="Times New Roman"/>
              </w:rPr>
              <w:t xml:space="preserve">, </w:t>
            </w:r>
            <w:proofErr w:type="spellStart"/>
            <w:r w:rsidRPr="006B25C0">
              <w:rPr>
                <w:rFonts w:ascii="Times New Roman" w:hAnsi="Times New Roman"/>
              </w:rPr>
              <w:t>квикдама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0,50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  <w:b/>
              </w:rPr>
            </w:pPr>
            <w:r w:rsidRPr="006B25C0">
              <w:rPr>
                <w:rFonts w:ascii="Times New Roman" w:hAnsi="Times New Roman"/>
                <w:b/>
              </w:rPr>
              <w:t>Терапия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2.1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Кариес и </w:t>
            </w:r>
            <w:proofErr w:type="spellStart"/>
            <w:r w:rsidRPr="006B25C0">
              <w:rPr>
                <w:rFonts w:ascii="Times New Roman" w:hAnsi="Times New Roman"/>
              </w:rPr>
              <w:t>некариозные</w:t>
            </w:r>
            <w:proofErr w:type="spellEnd"/>
            <w:r w:rsidRPr="006B25C0">
              <w:rPr>
                <w:rFonts w:ascii="Times New Roman" w:hAnsi="Times New Roman"/>
              </w:rPr>
              <w:t xml:space="preserve"> поражения твердых тканей зубов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2.1.1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proofErr w:type="spellStart"/>
            <w:r w:rsidRPr="006B25C0">
              <w:rPr>
                <w:rFonts w:ascii="Times New Roman" w:hAnsi="Times New Roman"/>
              </w:rPr>
              <w:t>Расшлифовка</w:t>
            </w:r>
            <w:proofErr w:type="spellEnd"/>
            <w:r w:rsidRPr="006B25C0">
              <w:rPr>
                <w:rFonts w:ascii="Times New Roman" w:hAnsi="Times New Roman"/>
              </w:rPr>
              <w:t xml:space="preserve"> одной </w:t>
            </w:r>
            <w:proofErr w:type="spellStart"/>
            <w:r w:rsidRPr="006B25C0">
              <w:rPr>
                <w:rFonts w:ascii="Times New Roman" w:hAnsi="Times New Roman"/>
              </w:rPr>
              <w:t>фиссуры</w:t>
            </w:r>
            <w:proofErr w:type="spellEnd"/>
            <w:r w:rsidRPr="006B25C0">
              <w:rPr>
                <w:rFonts w:ascii="Times New Roman" w:hAnsi="Times New Roman"/>
              </w:rPr>
              <w:t xml:space="preserve">, </w:t>
            </w:r>
            <w:proofErr w:type="spellStart"/>
            <w:r w:rsidRPr="006B25C0">
              <w:rPr>
                <w:rFonts w:ascii="Times New Roman" w:hAnsi="Times New Roman"/>
              </w:rPr>
              <w:t>сошлифовка</w:t>
            </w:r>
            <w:proofErr w:type="spellEnd"/>
            <w:r w:rsidRPr="006B25C0">
              <w:rPr>
                <w:rFonts w:ascii="Times New Roman" w:hAnsi="Times New Roman"/>
              </w:rPr>
              <w:t xml:space="preserve"> некротических масс при кариесе в стадии пятна одного зуба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0,50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2.1.2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Закрытие </w:t>
            </w:r>
            <w:proofErr w:type="spellStart"/>
            <w:r w:rsidRPr="006B25C0">
              <w:rPr>
                <w:rFonts w:ascii="Times New Roman" w:hAnsi="Times New Roman"/>
              </w:rPr>
              <w:t>фиссуры</w:t>
            </w:r>
            <w:proofErr w:type="spellEnd"/>
            <w:r w:rsidRPr="006B25C0">
              <w:rPr>
                <w:rFonts w:ascii="Times New Roman" w:hAnsi="Times New Roman"/>
              </w:rPr>
              <w:t xml:space="preserve"> </w:t>
            </w:r>
            <w:proofErr w:type="spellStart"/>
            <w:r w:rsidRPr="006B25C0">
              <w:rPr>
                <w:rFonts w:ascii="Times New Roman" w:hAnsi="Times New Roman"/>
              </w:rPr>
              <w:t>герметиком</w:t>
            </w:r>
            <w:proofErr w:type="spellEnd"/>
            <w:r w:rsidRPr="006B25C0">
              <w:rPr>
                <w:rFonts w:ascii="Times New Roman" w:hAnsi="Times New Roman"/>
              </w:rPr>
              <w:t xml:space="preserve"> из </w:t>
            </w:r>
            <w:proofErr w:type="spellStart"/>
            <w:r w:rsidRPr="006B25C0">
              <w:rPr>
                <w:rFonts w:ascii="Times New Roman" w:hAnsi="Times New Roman"/>
              </w:rPr>
              <w:t>химиоотверждаемого</w:t>
            </w:r>
            <w:proofErr w:type="spellEnd"/>
            <w:r w:rsidRPr="006B25C0">
              <w:rPr>
                <w:rFonts w:ascii="Times New Roman" w:hAnsi="Times New Roman"/>
              </w:rPr>
              <w:t xml:space="preserve"> композита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1,50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2.1.3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Закрытие одной </w:t>
            </w:r>
            <w:proofErr w:type="spellStart"/>
            <w:r w:rsidRPr="006B25C0">
              <w:rPr>
                <w:rFonts w:ascii="Times New Roman" w:hAnsi="Times New Roman"/>
              </w:rPr>
              <w:t>фиссуры</w:t>
            </w:r>
            <w:proofErr w:type="spellEnd"/>
            <w:r w:rsidRPr="006B25C0">
              <w:rPr>
                <w:rFonts w:ascii="Times New Roman" w:hAnsi="Times New Roman"/>
              </w:rPr>
              <w:t xml:space="preserve"> </w:t>
            </w:r>
            <w:proofErr w:type="spellStart"/>
            <w:r w:rsidRPr="006B25C0">
              <w:rPr>
                <w:rFonts w:ascii="Times New Roman" w:hAnsi="Times New Roman"/>
              </w:rPr>
              <w:t>герметиком</w:t>
            </w:r>
            <w:proofErr w:type="spellEnd"/>
          </w:p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из </w:t>
            </w:r>
            <w:proofErr w:type="spellStart"/>
            <w:r w:rsidRPr="006B25C0">
              <w:rPr>
                <w:rFonts w:ascii="Times New Roman" w:hAnsi="Times New Roman"/>
              </w:rPr>
              <w:t>светоотверждаемого</w:t>
            </w:r>
            <w:proofErr w:type="spellEnd"/>
            <w:r w:rsidRPr="006B25C0">
              <w:rPr>
                <w:rFonts w:ascii="Times New Roman" w:hAnsi="Times New Roman"/>
              </w:rPr>
              <w:t xml:space="preserve"> композита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00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2.1.4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Лечение поверхностного кариеса методом серебрения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0,25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0,25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2.1.5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Наложение одной пломбы из цемента при поверхностном и среднем кариесе I и V класса по </w:t>
            </w:r>
            <w:proofErr w:type="spellStart"/>
            <w:r w:rsidRPr="006B25C0">
              <w:rPr>
                <w:rFonts w:ascii="Times New Roman" w:hAnsi="Times New Roman"/>
              </w:rPr>
              <w:t>Блеку</w:t>
            </w:r>
            <w:proofErr w:type="spellEnd"/>
            <w:r w:rsidRPr="006B25C0">
              <w:rPr>
                <w:rFonts w:ascii="Times New Roman" w:hAnsi="Times New Roman"/>
              </w:rPr>
              <w:t>, кариес цемента корня.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1,25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2.1.6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Наложение одной пломбы из цемента при поверхностном и среднем кариесе II и III класса по </w:t>
            </w:r>
            <w:proofErr w:type="spellStart"/>
            <w:r w:rsidRPr="006B25C0">
              <w:rPr>
                <w:rFonts w:ascii="Times New Roman" w:hAnsi="Times New Roman"/>
              </w:rPr>
              <w:t>Блеку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1,75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2.1.7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Наложение одной пломбы из цемента при поверхностном и среднем кариесе IV класса по </w:t>
            </w:r>
            <w:proofErr w:type="spellStart"/>
            <w:r w:rsidRPr="006B25C0">
              <w:rPr>
                <w:rFonts w:ascii="Times New Roman" w:hAnsi="Times New Roman"/>
              </w:rPr>
              <w:t>Блеку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2,25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2.1.8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Наложение одной пломбы из композитов при поверхностном и среднем кариесе химического отверждения I и V класса по </w:t>
            </w:r>
            <w:proofErr w:type="spellStart"/>
            <w:r w:rsidRPr="006B25C0">
              <w:rPr>
                <w:rFonts w:ascii="Times New Roman" w:hAnsi="Times New Roman"/>
              </w:rPr>
              <w:t>Блеку</w:t>
            </w:r>
            <w:proofErr w:type="spellEnd"/>
            <w:r w:rsidRPr="006B25C0">
              <w:rPr>
                <w:rFonts w:ascii="Times New Roman" w:hAnsi="Times New Roman"/>
              </w:rPr>
              <w:t>, кариес цемента корня.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2,25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2.1.9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Наложение одной пломбы из композитов при поверхностном и среднем кариесе химического отверждения II и III класса по </w:t>
            </w:r>
            <w:proofErr w:type="spellStart"/>
            <w:r w:rsidRPr="006B25C0">
              <w:rPr>
                <w:rFonts w:ascii="Times New Roman" w:hAnsi="Times New Roman"/>
              </w:rPr>
              <w:t>Блеку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2,50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2,75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2.1.10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Наложение одной пломбы из композитов при поверхностном и среднем кариесе химического отверждения IV класса по </w:t>
            </w:r>
            <w:proofErr w:type="spellStart"/>
            <w:r w:rsidRPr="006B25C0">
              <w:rPr>
                <w:rFonts w:ascii="Times New Roman" w:hAnsi="Times New Roman"/>
              </w:rPr>
              <w:t>Блеку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3,50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4,00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2.1.11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Наложение лечебной прокладки при глубоком кариесе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0,50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2.2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Отбеливание коронки зуба (1 сеанс)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1,25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2.3.1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Наложение одной пломбы при поверхностном и среднем кариесе I и V класса по </w:t>
            </w:r>
            <w:proofErr w:type="spellStart"/>
            <w:r w:rsidRPr="006B25C0">
              <w:rPr>
                <w:rFonts w:ascii="Times New Roman" w:hAnsi="Times New Roman"/>
              </w:rPr>
              <w:t>Блеку</w:t>
            </w:r>
            <w:proofErr w:type="spellEnd"/>
            <w:r w:rsidRPr="006B25C0">
              <w:rPr>
                <w:rFonts w:ascii="Times New Roman" w:hAnsi="Times New Roman"/>
              </w:rPr>
              <w:t>, кариесе цемента корня (линейная техника)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3,50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2.3.2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Наложение одной пломбы при поверхностном и среднем кариесе I и V класса по </w:t>
            </w:r>
            <w:proofErr w:type="spellStart"/>
            <w:r w:rsidRPr="006B25C0">
              <w:rPr>
                <w:rFonts w:ascii="Times New Roman" w:hAnsi="Times New Roman"/>
              </w:rPr>
              <w:t>Блеку</w:t>
            </w:r>
            <w:proofErr w:type="spellEnd"/>
            <w:r w:rsidRPr="006B25C0">
              <w:rPr>
                <w:rFonts w:ascii="Times New Roman" w:hAnsi="Times New Roman"/>
              </w:rPr>
              <w:t>, кариесе цемента корня (сэндвич-техника)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4,50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2.3.3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Наложение одной пломбы при поверхностном и среднем кариесе II и III класса по </w:t>
            </w:r>
            <w:proofErr w:type="spellStart"/>
            <w:r w:rsidRPr="006B25C0">
              <w:rPr>
                <w:rFonts w:ascii="Times New Roman" w:hAnsi="Times New Roman"/>
              </w:rPr>
              <w:t>Блеку</w:t>
            </w:r>
            <w:proofErr w:type="spellEnd"/>
            <w:r w:rsidRPr="006B25C0">
              <w:rPr>
                <w:rFonts w:ascii="Times New Roman" w:hAnsi="Times New Roman"/>
              </w:rPr>
              <w:t xml:space="preserve"> (линейная техника)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4,50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2.3.4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Наложение одной пломбы при поверхностном и среднем кариесе II и III класса по </w:t>
            </w:r>
            <w:proofErr w:type="spellStart"/>
            <w:r w:rsidRPr="006B25C0">
              <w:rPr>
                <w:rFonts w:ascii="Times New Roman" w:hAnsi="Times New Roman"/>
              </w:rPr>
              <w:t>Блеку</w:t>
            </w:r>
            <w:proofErr w:type="spellEnd"/>
            <w:r w:rsidRPr="006B25C0">
              <w:rPr>
                <w:rFonts w:ascii="Times New Roman" w:hAnsi="Times New Roman"/>
              </w:rPr>
              <w:t xml:space="preserve"> (сэндвич-техника)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5,00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5,50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2.3.5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Наложение одной пломбы при поверхностном и среднем кариесе IV класса по </w:t>
            </w:r>
            <w:proofErr w:type="spellStart"/>
            <w:r w:rsidRPr="006B25C0">
              <w:rPr>
                <w:rFonts w:ascii="Times New Roman" w:hAnsi="Times New Roman"/>
              </w:rPr>
              <w:t>Блеку</w:t>
            </w:r>
            <w:proofErr w:type="spellEnd"/>
            <w:r w:rsidRPr="006B25C0">
              <w:rPr>
                <w:rFonts w:ascii="Times New Roman" w:hAnsi="Times New Roman"/>
              </w:rPr>
              <w:t xml:space="preserve"> (линейная техника)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5,50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6,00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2.3.6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Наложение одной пломбы при поверхностном и среднем кариесе IV класса по </w:t>
            </w:r>
            <w:proofErr w:type="spellStart"/>
            <w:r w:rsidRPr="006B25C0">
              <w:rPr>
                <w:rFonts w:ascii="Times New Roman" w:hAnsi="Times New Roman"/>
              </w:rPr>
              <w:t>Блеку</w:t>
            </w:r>
            <w:proofErr w:type="spellEnd"/>
            <w:r w:rsidRPr="006B25C0">
              <w:rPr>
                <w:rFonts w:ascii="Times New Roman" w:hAnsi="Times New Roman"/>
              </w:rPr>
              <w:t xml:space="preserve"> (сэндвич-техника)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6,50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7,00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2.3.7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Лечение с применением </w:t>
            </w:r>
            <w:proofErr w:type="spellStart"/>
            <w:proofErr w:type="gramStart"/>
            <w:r w:rsidRPr="006B25C0">
              <w:rPr>
                <w:rFonts w:ascii="Times New Roman" w:hAnsi="Times New Roman"/>
              </w:rPr>
              <w:t>пина</w:t>
            </w:r>
            <w:proofErr w:type="spellEnd"/>
            <w:r w:rsidRPr="006B25C0">
              <w:rPr>
                <w:rFonts w:ascii="Times New Roman" w:hAnsi="Times New Roman"/>
              </w:rPr>
              <w:t xml:space="preserve"> в</w:t>
            </w:r>
            <w:proofErr w:type="gramEnd"/>
            <w:r w:rsidRPr="006B25C0">
              <w:rPr>
                <w:rFonts w:ascii="Times New Roman" w:hAnsi="Times New Roman"/>
              </w:rPr>
              <w:t xml:space="preserve"> зависимости от вида полости (суммируется с основным видом работ)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1,50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2.3.8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Восстановление цвета и формы зуба при </w:t>
            </w:r>
            <w:proofErr w:type="spellStart"/>
            <w:r w:rsidRPr="006B25C0">
              <w:rPr>
                <w:rFonts w:ascii="Times New Roman" w:hAnsi="Times New Roman"/>
              </w:rPr>
              <w:t>некариозных</w:t>
            </w:r>
            <w:proofErr w:type="spellEnd"/>
            <w:r w:rsidRPr="006B25C0">
              <w:rPr>
                <w:rFonts w:ascii="Times New Roman" w:hAnsi="Times New Roman"/>
              </w:rPr>
              <w:t xml:space="preserve"> поражениях твердых тканей зубов (эрозия, клиновидный дефект, гипоплазия)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3,50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2.3.9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Восстановление цвета эмали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5,50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6,00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2.3.10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Восстановление формы зуба при отсутствии твердых тканей до ½ коронки зуба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7,00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7,50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2.3.11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Восстановление формы зуба при полном отсутствии коронки зуба (включена работа по подготовке корневого канала для рамки, поста (штифта))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15,00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16,00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2.3.12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Реставрация зубных   рядов:    </w:t>
            </w:r>
            <w:proofErr w:type="gramStart"/>
            <w:r w:rsidRPr="006B25C0">
              <w:rPr>
                <w:rFonts w:ascii="Times New Roman" w:hAnsi="Times New Roman"/>
              </w:rPr>
              <w:t>за</w:t>
            </w:r>
            <w:proofErr w:type="gramEnd"/>
          </w:p>
          <w:p w:rsidR="00497D80" w:rsidRPr="006B25C0" w:rsidRDefault="00497D80" w:rsidP="002815F3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каждый зуб (</w:t>
            </w:r>
            <w:proofErr w:type="spellStart"/>
            <w:r w:rsidRPr="006B25C0">
              <w:rPr>
                <w:rFonts w:ascii="Times New Roman" w:hAnsi="Times New Roman"/>
              </w:rPr>
              <w:t>тремы</w:t>
            </w:r>
            <w:proofErr w:type="spellEnd"/>
            <w:r w:rsidRPr="006B25C0">
              <w:rPr>
                <w:rFonts w:ascii="Times New Roman" w:hAnsi="Times New Roman"/>
              </w:rPr>
              <w:t xml:space="preserve">, </w:t>
            </w:r>
            <w:proofErr w:type="spellStart"/>
            <w:r w:rsidRPr="006B25C0">
              <w:rPr>
                <w:rFonts w:ascii="Times New Roman" w:hAnsi="Times New Roman"/>
              </w:rPr>
              <w:t>диастемы</w:t>
            </w:r>
            <w:proofErr w:type="spellEnd"/>
            <w:r w:rsidRPr="006B25C0">
              <w:rPr>
                <w:rFonts w:ascii="Times New Roman" w:hAnsi="Times New Roman"/>
              </w:rPr>
              <w:t xml:space="preserve">) 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6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6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50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2.3.13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Реставрация при        </w:t>
            </w:r>
            <w:proofErr w:type="gramStart"/>
            <w:r w:rsidRPr="006B25C0">
              <w:rPr>
                <w:rFonts w:ascii="Times New Roman" w:hAnsi="Times New Roman"/>
              </w:rPr>
              <w:t>врожденных</w:t>
            </w:r>
            <w:proofErr w:type="gramEnd"/>
          </w:p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proofErr w:type="gramStart"/>
            <w:r w:rsidRPr="006B25C0">
              <w:rPr>
                <w:rFonts w:ascii="Times New Roman" w:hAnsi="Times New Roman"/>
              </w:rPr>
              <w:t>аномалиях</w:t>
            </w:r>
            <w:proofErr w:type="gramEnd"/>
            <w:r w:rsidRPr="006B25C0">
              <w:rPr>
                <w:rFonts w:ascii="Times New Roman" w:hAnsi="Times New Roman"/>
              </w:rPr>
              <w:t xml:space="preserve"> формы зуба         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7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8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00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2.3.14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Полировка пломбы из композита при лечении кариозных полостей I, II, III, V класса по </w:t>
            </w:r>
            <w:proofErr w:type="spellStart"/>
            <w:r w:rsidRPr="006B25C0">
              <w:rPr>
                <w:rFonts w:ascii="Times New Roman" w:hAnsi="Times New Roman"/>
              </w:rPr>
              <w:t>Блеку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0,50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2.3.15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Полировка пломбы при реставрационных работах и при лечении кариозных полостей </w:t>
            </w:r>
            <w:r w:rsidRPr="006B25C0">
              <w:rPr>
                <w:rFonts w:ascii="Times New Roman" w:hAnsi="Times New Roman"/>
                <w:lang w:val="en-US"/>
              </w:rPr>
              <w:t>IV</w:t>
            </w:r>
            <w:r w:rsidRPr="006B25C0">
              <w:rPr>
                <w:rFonts w:ascii="Times New Roman" w:hAnsi="Times New Roman"/>
              </w:rPr>
              <w:t xml:space="preserve"> класса по </w:t>
            </w:r>
            <w:proofErr w:type="spellStart"/>
            <w:r w:rsidRPr="006B25C0">
              <w:rPr>
                <w:rFonts w:ascii="Times New Roman" w:hAnsi="Times New Roman"/>
              </w:rPr>
              <w:t>Блеку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2,00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2.4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proofErr w:type="spellStart"/>
            <w:r w:rsidRPr="006B25C0">
              <w:rPr>
                <w:rFonts w:ascii="Times New Roman" w:hAnsi="Times New Roman"/>
              </w:rPr>
              <w:t>Эндодонтические</w:t>
            </w:r>
            <w:proofErr w:type="spellEnd"/>
            <w:r w:rsidRPr="006B25C0">
              <w:rPr>
                <w:rFonts w:ascii="Times New Roman" w:hAnsi="Times New Roman"/>
              </w:rPr>
              <w:t xml:space="preserve"> виды работ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2.4.1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Фиксация поста (штифта) в корневом канале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1,25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2.4.2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Лечение пульпита ампутационным методом без наложения пломбы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2,75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lastRenderedPageBreak/>
              <w:t>2.4.3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Лечение периодонтита </w:t>
            </w:r>
            <w:proofErr w:type="spellStart"/>
            <w:r w:rsidRPr="006B25C0">
              <w:rPr>
                <w:rFonts w:ascii="Times New Roman" w:hAnsi="Times New Roman"/>
              </w:rPr>
              <w:t>импрегнационным</w:t>
            </w:r>
            <w:proofErr w:type="spellEnd"/>
            <w:r w:rsidRPr="006B25C0">
              <w:rPr>
                <w:rFonts w:ascii="Times New Roman" w:hAnsi="Times New Roman"/>
              </w:rPr>
              <w:t xml:space="preserve"> методом (без наложения пломбы)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2,75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2.4.4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Лечение одного хорошо проходимого корневого канала без применения средств резорбции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2,50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3,00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2.4.4.1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Лечение 2 хорошо проходимых каналов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5,00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6,00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2.4.4.2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Лечение 3 хорошо проходимых каналов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7,50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9,00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2.4.5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Лечение одного корневого канала с применением средств механического и химического расширения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4,50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2.4.5.1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Лечение 2 плохо проходимых каналов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8,00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9,00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2.4.5.2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Лечение 3 плохо проходимых каналов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12,00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13,50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2.4.6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Введение лекарственных сре</w:t>
            </w:r>
            <w:proofErr w:type="gramStart"/>
            <w:r w:rsidRPr="006B25C0">
              <w:rPr>
                <w:rFonts w:ascii="Times New Roman" w:hAnsi="Times New Roman"/>
              </w:rPr>
              <w:t>дств в к</w:t>
            </w:r>
            <w:proofErr w:type="gramEnd"/>
            <w:r w:rsidRPr="006B25C0">
              <w:rPr>
                <w:rFonts w:ascii="Times New Roman" w:hAnsi="Times New Roman"/>
              </w:rPr>
              <w:t xml:space="preserve">орневой канал при лечении </w:t>
            </w:r>
            <w:proofErr w:type="spellStart"/>
            <w:r w:rsidRPr="006B25C0">
              <w:rPr>
                <w:rFonts w:ascii="Times New Roman" w:hAnsi="Times New Roman"/>
              </w:rPr>
              <w:t>диструктивных</w:t>
            </w:r>
            <w:proofErr w:type="spellEnd"/>
            <w:r w:rsidRPr="006B25C0">
              <w:rPr>
                <w:rFonts w:ascii="Times New Roman" w:hAnsi="Times New Roman"/>
              </w:rPr>
              <w:t xml:space="preserve"> форм периодонтитов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2,50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2.4.7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Подготовка и </w:t>
            </w:r>
            <w:proofErr w:type="spellStart"/>
            <w:r w:rsidRPr="006B25C0">
              <w:rPr>
                <w:rFonts w:ascii="Times New Roman" w:hAnsi="Times New Roman"/>
              </w:rPr>
              <w:t>обтурация</w:t>
            </w:r>
            <w:proofErr w:type="spellEnd"/>
            <w:r w:rsidRPr="006B25C0">
              <w:rPr>
                <w:rFonts w:ascii="Times New Roman" w:hAnsi="Times New Roman"/>
              </w:rPr>
              <w:t xml:space="preserve"> одного корневого канала гуттаперчей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4,50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2.4.8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proofErr w:type="spellStart"/>
            <w:r w:rsidRPr="006B25C0">
              <w:rPr>
                <w:rFonts w:ascii="Times New Roman" w:hAnsi="Times New Roman"/>
              </w:rPr>
              <w:t>Распломбировка</w:t>
            </w:r>
            <w:proofErr w:type="spellEnd"/>
            <w:r w:rsidRPr="006B25C0">
              <w:rPr>
                <w:rFonts w:ascii="Times New Roman" w:hAnsi="Times New Roman"/>
              </w:rPr>
              <w:t xml:space="preserve"> одного корневого канала пломбированного </w:t>
            </w:r>
            <w:proofErr w:type="spellStart"/>
            <w:r w:rsidRPr="006B25C0">
              <w:rPr>
                <w:rFonts w:ascii="Times New Roman" w:hAnsi="Times New Roman"/>
              </w:rPr>
              <w:t>цинк-эвгеноловой</w:t>
            </w:r>
            <w:proofErr w:type="spellEnd"/>
            <w:r w:rsidRPr="006B25C0">
              <w:rPr>
                <w:rFonts w:ascii="Times New Roman" w:hAnsi="Times New Roman"/>
              </w:rPr>
              <w:t xml:space="preserve"> пастой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2,50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2.4.8.1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proofErr w:type="spellStart"/>
            <w:r w:rsidRPr="006B25C0">
              <w:rPr>
                <w:rFonts w:ascii="Times New Roman" w:hAnsi="Times New Roman"/>
              </w:rPr>
              <w:t>Распломбировка</w:t>
            </w:r>
            <w:proofErr w:type="spellEnd"/>
            <w:r w:rsidRPr="006B25C0">
              <w:rPr>
                <w:rFonts w:ascii="Times New Roman" w:hAnsi="Times New Roman"/>
              </w:rPr>
              <w:t xml:space="preserve"> 2 каналов зуба: </w:t>
            </w:r>
            <w:proofErr w:type="spellStart"/>
            <w:r w:rsidRPr="006B25C0">
              <w:rPr>
                <w:rFonts w:ascii="Times New Roman" w:hAnsi="Times New Roman"/>
              </w:rPr>
              <w:t>цинк-эвгеноловой</w:t>
            </w:r>
            <w:proofErr w:type="spellEnd"/>
            <w:r w:rsidRPr="006B25C0">
              <w:rPr>
                <w:rFonts w:ascii="Times New Roman" w:hAnsi="Times New Roman"/>
              </w:rPr>
              <w:t xml:space="preserve"> пастой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5,00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2.4.8.2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proofErr w:type="spellStart"/>
            <w:r w:rsidRPr="006B25C0">
              <w:rPr>
                <w:rFonts w:ascii="Times New Roman" w:hAnsi="Times New Roman"/>
              </w:rPr>
              <w:t>Распломбировка</w:t>
            </w:r>
            <w:proofErr w:type="spellEnd"/>
            <w:r w:rsidRPr="006B25C0">
              <w:rPr>
                <w:rFonts w:ascii="Times New Roman" w:hAnsi="Times New Roman"/>
              </w:rPr>
              <w:t xml:space="preserve"> 3 каналов зуба: </w:t>
            </w:r>
            <w:proofErr w:type="spellStart"/>
            <w:r w:rsidRPr="006B25C0">
              <w:rPr>
                <w:rFonts w:ascii="Times New Roman" w:hAnsi="Times New Roman"/>
              </w:rPr>
              <w:t>цинк-эвгеноловой</w:t>
            </w:r>
            <w:proofErr w:type="spellEnd"/>
            <w:r w:rsidRPr="006B25C0">
              <w:rPr>
                <w:rFonts w:ascii="Times New Roman" w:hAnsi="Times New Roman"/>
              </w:rPr>
              <w:t xml:space="preserve"> пастой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6,00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7,50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2.4.9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proofErr w:type="spellStart"/>
            <w:r w:rsidRPr="006B25C0">
              <w:rPr>
                <w:rFonts w:ascii="Times New Roman" w:hAnsi="Times New Roman"/>
              </w:rPr>
              <w:t>Распломбировка</w:t>
            </w:r>
            <w:proofErr w:type="spellEnd"/>
            <w:r w:rsidRPr="006B25C0">
              <w:rPr>
                <w:rFonts w:ascii="Times New Roman" w:hAnsi="Times New Roman"/>
              </w:rPr>
              <w:t xml:space="preserve"> одного корневого канала пломбированного </w:t>
            </w:r>
            <w:proofErr w:type="spellStart"/>
            <w:proofErr w:type="gramStart"/>
            <w:r w:rsidRPr="006B25C0">
              <w:rPr>
                <w:rFonts w:ascii="Times New Roman" w:hAnsi="Times New Roman"/>
              </w:rPr>
              <w:t>резорцин-формалиновой</w:t>
            </w:r>
            <w:proofErr w:type="spellEnd"/>
            <w:proofErr w:type="gramEnd"/>
            <w:r w:rsidRPr="006B25C0">
              <w:rPr>
                <w:rFonts w:ascii="Times New Roman" w:hAnsi="Times New Roman"/>
              </w:rPr>
              <w:t xml:space="preserve"> пастой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5,00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5,50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2.4.9.1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proofErr w:type="spellStart"/>
            <w:r w:rsidRPr="006B25C0">
              <w:rPr>
                <w:rFonts w:ascii="Times New Roman" w:hAnsi="Times New Roman"/>
              </w:rPr>
              <w:t>Распломбировка</w:t>
            </w:r>
            <w:proofErr w:type="spellEnd"/>
            <w:r w:rsidRPr="006B25C0">
              <w:rPr>
                <w:rFonts w:ascii="Times New Roman" w:hAnsi="Times New Roman"/>
              </w:rPr>
              <w:t xml:space="preserve"> 2 каналов зуба: </w:t>
            </w:r>
            <w:proofErr w:type="spellStart"/>
            <w:proofErr w:type="gramStart"/>
            <w:r w:rsidRPr="006B25C0">
              <w:rPr>
                <w:rFonts w:ascii="Times New Roman" w:hAnsi="Times New Roman"/>
              </w:rPr>
              <w:t>резорцин-формалиновая</w:t>
            </w:r>
            <w:proofErr w:type="spellEnd"/>
            <w:proofErr w:type="gramEnd"/>
            <w:r w:rsidRPr="006B25C0">
              <w:rPr>
                <w:rFonts w:ascii="Times New Roman" w:hAnsi="Times New Roman"/>
              </w:rPr>
              <w:t xml:space="preserve"> паста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11,00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2.4.9.2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proofErr w:type="spellStart"/>
            <w:r w:rsidRPr="006B25C0">
              <w:rPr>
                <w:rFonts w:ascii="Times New Roman" w:hAnsi="Times New Roman"/>
              </w:rPr>
              <w:t>Распломбировка</w:t>
            </w:r>
            <w:proofErr w:type="spellEnd"/>
            <w:r w:rsidRPr="006B25C0">
              <w:rPr>
                <w:rFonts w:ascii="Times New Roman" w:hAnsi="Times New Roman"/>
              </w:rPr>
              <w:t xml:space="preserve"> 3 каналов зуба: </w:t>
            </w:r>
            <w:proofErr w:type="spellStart"/>
            <w:proofErr w:type="gramStart"/>
            <w:r w:rsidRPr="006B25C0">
              <w:rPr>
                <w:rFonts w:ascii="Times New Roman" w:hAnsi="Times New Roman"/>
              </w:rPr>
              <w:t>резорцин-формалиновой</w:t>
            </w:r>
            <w:proofErr w:type="spellEnd"/>
            <w:proofErr w:type="gramEnd"/>
            <w:r w:rsidRPr="006B25C0">
              <w:rPr>
                <w:rFonts w:ascii="Times New Roman" w:hAnsi="Times New Roman"/>
              </w:rPr>
              <w:t xml:space="preserve"> пастой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15,00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16,50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2.4.10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proofErr w:type="spellStart"/>
            <w:r w:rsidRPr="006B25C0">
              <w:rPr>
                <w:rFonts w:ascii="Times New Roman" w:hAnsi="Times New Roman"/>
              </w:rPr>
              <w:t>Распломбировка</w:t>
            </w:r>
            <w:proofErr w:type="spellEnd"/>
            <w:r w:rsidRPr="006B25C0">
              <w:rPr>
                <w:rFonts w:ascii="Times New Roman" w:hAnsi="Times New Roman"/>
              </w:rPr>
              <w:t xml:space="preserve"> одного корневого канала пломбированного </w:t>
            </w:r>
            <w:proofErr w:type="spellStart"/>
            <w:proofErr w:type="gramStart"/>
            <w:r w:rsidRPr="006B25C0">
              <w:rPr>
                <w:rFonts w:ascii="Times New Roman" w:hAnsi="Times New Roman"/>
              </w:rPr>
              <w:t>фосфат-цементом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6,00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6,50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2.4.10.2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proofErr w:type="spellStart"/>
            <w:r w:rsidRPr="006B25C0">
              <w:rPr>
                <w:rFonts w:ascii="Times New Roman" w:hAnsi="Times New Roman"/>
              </w:rPr>
              <w:t>Распломбировка</w:t>
            </w:r>
            <w:proofErr w:type="spellEnd"/>
            <w:r w:rsidRPr="006B25C0">
              <w:rPr>
                <w:rFonts w:ascii="Times New Roman" w:hAnsi="Times New Roman"/>
              </w:rPr>
              <w:t xml:space="preserve"> 2 каналов: фосфат-цемент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12,00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13,00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2.4.10.3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proofErr w:type="spellStart"/>
            <w:r w:rsidRPr="006B25C0">
              <w:rPr>
                <w:rFonts w:ascii="Times New Roman" w:hAnsi="Times New Roman"/>
              </w:rPr>
              <w:t>Распломбировка</w:t>
            </w:r>
            <w:proofErr w:type="spellEnd"/>
            <w:r w:rsidRPr="006B25C0">
              <w:rPr>
                <w:rFonts w:ascii="Times New Roman" w:hAnsi="Times New Roman"/>
              </w:rPr>
              <w:t xml:space="preserve"> 3 каналов зуба: фосфат-цемент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18,00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19,00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2.4.11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Извлечение фиксированного инородного тела из одного корневого канала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5,00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2.4.12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proofErr w:type="spellStart"/>
            <w:r w:rsidRPr="006B25C0">
              <w:rPr>
                <w:rFonts w:ascii="Times New Roman" w:hAnsi="Times New Roman"/>
              </w:rPr>
              <w:t>Распломбирование</w:t>
            </w:r>
            <w:proofErr w:type="spellEnd"/>
            <w:r w:rsidRPr="006B25C0">
              <w:rPr>
                <w:rFonts w:ascii="Times New Roman" w:hAnsi="Times New Roman"/>
              </w:rPr>
              <w:t xml:space="preserve"> одного канала под штифт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1,50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2.5.1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Удаление </w:t>
            </w:r>
            <w:proofErr w:type="spellStart"/>
            <w:r w:rsidRPr="006B25C0">
              <w:rPr>
                <w:rFonts w:ascii="Times New Roman" w:hAnsi="Times New Roman"/>
              </w:rPr>
              <w:t>назубных</w:t>
            </w:r>
            <w:proofErr w:type="spellEnd"/>
            <w:r w:rsidRPr="006B25C0">
              <w:rPr>
                <w:rFonts w:ascii="Times New Roman" w:hAnsi="Times New Roman"/>
              </w:rPr>
              <w:t xml:space="preserve"> отложений ручным способом полностью (не менее 5 зубов) с обязательным указанием зубной формулы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0,75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0,75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2.5.2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Удаление </w:t>
            </w:r>
            <w:proofErr w:type="spellStart"/>
            <w:r w:rsidRPr="006B25C0">
              <w:rPr>
                <w:rFonts w:ascii="Times New Roman" w:hAnsi="Times New Roman"/>
              </w:rPr>
              <w:t>назубных</w:t>
            </w:r>
            <w:proofErr w:type="spellEnd"/>
            <w:r w:rsidRPr="006B25C0">
              <w:rPr>
                <w:rFonts w:ascii="Times New Roman" w:hAnsi="Times New Roman"/>
              </w:rPr>
              <w:t xml:space="preserve"> отложений с помощью ультразвуковой аппаратуры полностью (не менее 5 зубов) с обязательным указанием зубной формулы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1,00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2.5.3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Вакуум-терапия (1 сеанс, проводится врачом)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0,50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2.5.4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Снятие и анализ </w:t>
            </w:r>
            <w:proofErr w:type="spellStart"/>
            <w:r w:rsidRPr="006B25C0">
              <w:rPr>
                <w:rFonts w:ascii="Times New Roman" w:hAnsi="Times New Roman"/>
              </w:rPr>
              <w:t>окклюдограммы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0,50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2.5.5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proofErr w:type="spellStart"/>
            <w:r w:rsidRPr="006B25C0">
              <w:rPr>
                <w:rFonts w:ascii="Times New Roman" w:hAnsi="Times New Roman"/>
              </w:rPr>
              <w:t>Сошлифовка</w:t>
            </w:r>
            <w:proofErr w:type="spellEnd"/>
            <w:r w:rsidRPr="006B25C0">
              <w:rPr>
                <w:rFonts w:ascii="Times New Roman" w:hAnsi="Times New Roman"/>
              </w:rPr>
              <w:t xml:space="preserve"> эмали со ската бугра одного зуба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0,25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0,25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2.5.6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Наложение одного звена шины из лигатурной проволоки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1,00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2.5.7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proofErr w:type="spellStart"/>
            <w:r w:rsidRPr="006B25C0">
              <w:rPr>
                <w:rFonts w:ascii="Times New Roman" w:hAnsi="Times New Roman"/>
              </w:rPr>
              <w:t>Шинирование</w:t>
            </w:r>
            <w:proofErr w:type="spellEnd"/>
            <w:r w:rsidRPr="006B25C0">
              <w:rPr>
                <w:rFonts w:ascii="Times New Roman" w:hAnsi="Times New Roman"/>
              </w:rPr>
              <w:t xml:space="preserve"> зубов  с  применением</w:t>
            </w:r>
          </w:p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композита (в области одного зуба)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00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2.5.8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Гидромассаж десен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0,50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2.5.9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proofErr w:type="spellStart"/>
            <w:r w:rsidRPr="006B25C0">
              <w:rPr>
                <w:rFonts w:ascii="Times New Roman" w:hAnsi="Times New Roman"/>
              </w:rPr>
              <w:t>Шинирование</w:t>
            </w:r>
            <w:proofErr w:type="spellEnd"/>
            <w:r w:rsidRPr="006B25C0">
              <w:rPr>
                <w:rFonts w:ascii="Times New Roman" w:hAnsi="Times New Roman"/>
              </w:rPr>
              <w:t xml:space="preserve"> двух зубов штифтами с внутриканальной фиксацией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2,50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2.5.10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proofErr w:type="spellStart"/>
            <w:r w:rsidRPr="006B25C0">
              <w:rPr>
                <w:rFonts w:ascii="Times New Roman" w:hAnsi="Times New Roman"/>
              </w:rPr>
              <w:t>Кюретаж</w:t>
            </w:r>
            <w:proofErr w:type="spellEnd"/>
            <w:r w:rsidRPr="006B25C0">
              <w:rPr>
                <w:rFonts w:ascii="Times New Roman" w:hAnsi="Times New Roman"/>
              </w:rPr>
              <w:t xml:space="preserve"> </w:t>
            </w:r>
            <w:proofErr w:type="spellStart"/>
            <w:r w:rsidRPr="006B25C0">
              <w:rPr>
                <w:rFonts w:ascii="Times New Roman" w:hAnsi="Times New Roman"/>
              </w:rPr>
              <w:t>пародонтальных</w:t>
            </w:r>
            <w:proofErr w:type="spellEnd"/>
            <w:r w:rsidRPr="006B25C0">
              <w:rPr>
                <w:rFonts w:ascii="Times New Roman" w:hAnsi="Times New Roman"/>
              </w:rPr>
              <w:t xml:space="preserve"> карманов в области двух зубов без отслаивания лоскута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1,50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2.5.11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proofErr w:type="spellStart"/>
            <w:r w:rsidRPr="006B25C0">
              <w:rPr>
                <w:rFonts w:ascii="Times New Roman" w:hAnsi="Times New Roman"/>
              </w:rPr>
              <w:t>Кюретаж</w:t>
            </w:r>
            <w:proofErr w:type="spellEnd"/>
            <w:r w:rsidRPr="006B25C0">
              <w:rPr>
                <w:rFonts w:ascii="Times New Roman" w:hAnsi="Times New Roman"/>
              </w:rPr>
              <w:t xml:space="preserve"> </w:t>
            </w:r>
            <w:proofErr w:type="spellStart"/>
            <w:r w:rsidRPr="006B25C0">
              <w:rPr>
                <w:rFonts w:ascii="Times New Roman" w:hAnsi="Times New Roman"/>
              </w:rPr>
              <w:t>пародонтальных</w:t>
            </w:r>
            <w:proofErr w:type="spellEnd"/>
            <w:r w:rsidRPr="006B25C0">
              <w:rPr>
                <w:rFonts w:ascii="Times New Roman" w:hAnsi="Times New Roman"/>
              </w:rPr>
              <w:t xml:space="preserve"> карманов в области двух зубов с отслаиванием лоскута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4,00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2.5.12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Лечебная повязка на слизистую оболочку полости рта (1 сеанс)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0,50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2.5.13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Медикаментозное лечение </w:t>
            </w:r>
            <w:proofErr w:type="spellStart"/>
            <w:r w:rsidRPr="006B25C0">
              <w:rPr>
                <w:rFonts w:ascii="Times New Roman" w:hAnsi="Times New Roman"/>
              </w:rPr>
              <w:t>пародонтальных</w:t>
            </w:r>
            <w:proofErr w:type="spellEnd"/>
            <w:r w:rsidRPr="006B25C0">
              <w:rPr>
                <w:rFonts w:ascii="Times New Roman" w:hAnsi="Times New Roman"/>
              </w:rPr>
              <w:t xml:space="preserve"> карманов: орошение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0,50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2.5.14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Медикаментозное лечение </w:t>
            </w:r>
            <w:proofErr w:type="spellStart"/>
            <w:r w:rsidRPr="006B25C0">
              <w:rPr>
                <w:rFonts w:ascii="Times New Roman" w:hAnsi="Times New Roman"/>
              </w:rPr>
              <w:t>пародонтальных</w:t>
            </w:r>
            <w:proofErr w:type="spellEnd"/>
            <w:r w:rsidRPr="006B25C0">
              <w:rPr>
                <w:rFonts w:ascii="Times New Roman" w:hAnsi="Times New Roman"/>
              </w:rPr>
              <w:t xml:space="preserve"> карманов: аппликация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0,50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2.5.15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Медикаментозное лечение </w:t>
            </w:r>
            <w:proofErr w:type="spellStart"/>
            <w:r w:rsidRPr="006B25C0">
              <w:rPr>
                <w:rFonts w:ascii="Times New Roman" w:hAnsi="Times New Roman"/>
              </w:rPr>
              <w:t>пародонтальных</w:t>
            </w:r>
            <w:proofErr w:type="spellEnd"/>
            <w:r w:rsidRPr="006B25C0">
              <w:rPr>
                <w:rFonts w:ascii="Times New Roman" w:hAnsi="Times New Roman"/>
              </w:rPr>
              <w:t xml:space="preserve"> карманов: инстилляция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0,50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2.5.16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Медикаментозное лечение </w:t>
            </w:r>
            <w:proofErr w:type="spellStart"/>
            <w:r w:rsidRPr="006B25C0">
              <w:rPr>
                <w:rFonts w:ascii="Times New Roman" w:hAnsi="Times New Roman"/>
              </w:rPr>
              <w:t>пародонтальных</w:t>
            </w:r>
            <w:proofErr w:type="spellEnd"/>
            <w:r w:rsidRPr="006B25C0">
              <w:rPr>
                <w:rFonts w:ascii="Times New Roman" w:hAnsi="Times New Roman"/>
              </w:rPr>
              <w:t xml:space="preserve"> карманов: повязка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0,50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2.5.17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Вскрытие </w:t>
            </w:r>
            <w:proofErr w:type="spellStart"/>
            <w:r w:rsidRPr="006B25C0">
              <w:rPr>
                <w:rFonts w:ascii="Times New Roman" w:hAnsi="Times New Roman"/>
              </w:rPr>
              <w:t>пародонтального</w:t>
            </w:r>
            <w:proofErr w:type="spellEnd"/>
            <w:r w:rsidRPr="006B25C0">
              <w:rPr>
                <w:rFonts w:ascii="Times New Roman" w:hAnsi="Times New Roman"/>
              </w:rPr>
              <w:t xml:space="preserve"> абсцесса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0,50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2.5.18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proofErr w:type="spellStart"/>
            <w:r w:rsidRPr="006B25C0">
              <w:rPr>
                <w:rFonts w:ascii="Times New Roman" w:hAnsi="Times New Roman"/>
              </w:rPr>
              <w:t>Гингивопластика</w:t>
            </w:r>
            <w:proofErr w:type="spellEnd"/>
            <w:r w:rsidRPr="006B25C0">
              <w:rPr>
                <w:rFonts w:ascii="Times New Roman" w:hAnsi="Times New Roman"/>
              </w:rPr>
              <w:t xml:space="preserve"> в области шести зубов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4,50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4,50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2.5.19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proofErr w:type="spellStart"/>
            <w:r w:rsidRPr="006B25C0">
              <w:rPr>
                <w:rFonts w:ascii="Times New Roman" w:hAnsi="Times New Roman"/>
              </w:rPr>
              <w:t>Вестибулопластика</w:t>
            </w:r>
            <w:proofErr w:type="spellEnd"/>
            <w:r w:rsidRPr="006B25C0">
              <w:rPr>
                <w:rFonts w:ascii="Times New Roman" w:hAnsi="Times New Roman"/>
              </w:rPr>
              <w:t xml:space="preserve"> в области шести зубов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4,00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2.5.20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proofErr w:type="spellStart"/>
            <w:r w:rsidRPr="006B25C0">
              <w:rPr>
                <w:rFonts w:ascii="Times New Roman" w:hAnsi="Times New Roman"/>
              </w:rPr>
              <w:t>Вестибулопластика</w:t>
            </w:r>
            <w:proofErr w:type="spellEnd"/>
            <w:r w:rsidRPr="006B25C0">
              <w:rPr>
                <w:rFonts w:ascii="Times New Roman" w:hAnsi="Times New Roman"/>
              </w:rPr>
              <w:t xml:space="preserve"> с аутотрансплантацией (до шести зубов)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6,00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6,00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2.5.21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both"/>
              <w:rPr>
                <w:rFonts w:ascii="Times New Roman" w:hAnsi="Times New Roman"/>
              </w:rPr>
            </w:pPr>
            <w:proofErr w:type="spellStart"/>
            <w:r w:rsidRPr="006B25C0">
              <w:rPr>
                <w:rFonts w:ascii="Times New Roman" w:hAnsi="Times New Roman"/>
              </w:rPr>
              <w:t>Шинирование</w:t>
            </w:r>
            <w:proofErr w:type="spellEnd"/>
            <w:r w:rsidRPr="006B25C0">
              <w:rPr>
                <w:rFonts w:ascii="Times New Roman" w:hAnsi="Times New Roman"/>
              </w:rPr>
              <w:t xml:space="preserve"> зубов  с  применением стекловолоконных       материалов (</w:t>
            </w:r>
            <w:proofErr w:type="spellStart"/>
            <w:r w:rsidRPr="006B25C0">
              <w:rPr>
                <w:rFonts w:ascii="Times New Roman" w:hAnsi="Times New Roman"/>
              </w:rPr>
              <w:t>риббонд</w:t>
            </w:r>
            <w:proofErr w:type="spellEnd"/>
            <w:r w:rsidRPr="006B25C0">
              <w:rPr>
                <w:rFonts w:ascii="Times New Roman" w:hAnsi="Times New Roman"/>
              </w:rPr>
              <w:t xml:space="preserve">  и  другие)  крепление к коронке одного зуба          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50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2.5.22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Забор содержимого  </w:t>
            </w:r>
            <w:proofErr w:type="spellStart"/>
            <w:r w:rsidRPr="006B25C0">
              <w:rPr>
                <w:rFonts w:ascii="Times New Roman" w:hAnsi="Times New Roman"/>
              </w:rPr>
              <w:t>пародонтальных</w:t>
            </w:r>
            <w:proofErr w:type="spellEnd"/>
            <w:r w:rsidRPr="006B25C0">
              <w:rPr>
                <w:rFonts w:ascii="Times New Roman" w:hAnsi="Times New Roman"/>
              </w:rPr>
              <w:t xml:space="preserve"> карманов  для микробиологического исследования                 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50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2.6.1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Восстановление одной      единицы дефекта     зубного     ряда    с применением      стекловолоконных материалов и </w:t>
            </w:r>
            <w:proofErr w:type="spellStart"/>
            <w:r w:rsidRPr="006B25C0">
              <w:rPr>
                <w:rFonts w:ascii="Times New Roman" w:hAnsi="Times New Roman"/>
              </w:rPr>
              <w:t>фотополимером</w:t>
            </w:r>
            <w:proofErr w:type="spellEnd"/>
            <w:r w:rsidRPr="006B25C0">
              <w:rPr>
                <w:rFonts w:ascii="Times New Roman" w:hAnsi="Times New Roman"/>
              </w:rPr>
              <w:t xml:space="preserve"> прямым способом:  в области  фронтальных</w:t>
            </w:r>
          </w:p>
          <w:p w:rsidR="00497D80" w:rsidRPr="006B25C0" w:rsidRDefault="00497D80" w:rsidP="002815F3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зубов                        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12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12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00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2.6.2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Восстановление одной      единицы дефекта    зубного     ряда     с применением      стекловолоконных материалов и </w:t>
            </w:r>
            <w:proofErr w:type="spellStart"/>
            <w:r w:rsidRPr="006B25C0">
              <w:rPr>
                <w:rFonts w:ascii="Times New Roman" w:hAnsi="Times New Roman"/>
              </w:rPr>
              <w:t>фотополимером</w:t>
            </w:r>
            <w:proofErr w:type="spellEnd"/>
            <w:r w:rsidRPr="006B25C0">
              <w:rPr>
                <w:rFonts w:ascii="Times New Roman" w:hAnsi="Times New Roman"/>
              </w:rPr>
              <w:t xml:space="preserve"> прямым способом: в области </w:t>
            </w:r>
            <w:proofErr w:type="spellStart"/>
            <w:r w:rsidRPr="006B25C0">
              <w:rPr>
                <w:rFonts w:ascii="Times New Roman" w:hAnsi="Times New Roman"/>
              </w:rPr>
              <w:t>премоляров</w:t>
            </w:r>
            <w:proofErr w:type="spellEnd"/>
            <w:r w:rsidRPr="006B25C0">
              <w:rPr>
                <w:rFonts w:ascii="Times New Roman" w:hAnsi="Times New Roman"/>
              </w:rPr>
              <w:t xml:space="preserve">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14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14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00</w:t>
            </w:r>
          </w:p>
        </w:tc>
      </w:tr>
      <w:tr w:rsidR="00497D80" w:rsidRPr="006B25C0" w:rsidTr="00497D80">
        <w:trPr>
          <w:trHeight w:val="768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lastRenderedPageBreak/>
              <w:t>2.6.3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Восстановление одной      единицы дефекта    зубного     ряда     с применением      стекловолоконных материалов и </w:t>
            </w:r>
            <w:proofErr w:type="spellStart"/>
            <w:r w:rsidRPr="006B25C0">
              <w:rPr>
                <w:rFonts w:ascii="Times New Roman" w:hAnsi="Times New Roman"/>
              </w:rPr>
              <w:t>фотополимеров</w:t>
            </w:r>
            <w:proofErr w:type="spellEnd"/>
            <w:r w:rsidRPr="006B25C0">
              <w:rPr>
                <w:rFonts w:ascii="Times New Roman" w:hAnsi="Times New Roman"/>
              </w:rPr>
              <w:t xml:space="preserve"> прямым способом: в области моляров  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16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16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00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2.6.4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Восстановление одной      единицы включенного дефекта зубного  ряда с   применением  стекловолоконных материалов    и     </w:t>
            </w:r>
            <w:proofErr w:type="spellStart"/>
            <w:r w:rsidRPr="006B25C0">
              <w:rPr>
                <w:rFonts w:ascii="Times New Roman" w:hAnsi="Times New Roman"/>
              </w:rPr>
              <w:t>фотополимеров</w:t>
            </w:r>
            <w:proofErr w:type="spellEnd"/>
            <w:r w:rsidRPr="006B25C0">
              <w:rPr>
                <w:rFonts w:ascii="Times New Roman" w:hAnsi="Times New Roman"/>
              </w:rPr>
              <w:t xml:space="preserve"> непрямым   способом:   в  области фронтальных зубов            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25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25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00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2.6.5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Восстановление одной      единицы включенного  дефекта зубного ряда с  применением   стекловолоконных материалов     и    </w:t>
            </w:r>
            <w:proofErr w:type="spellStart"/>
            <w:r w:rsidRPr="006B25C0">
              <w:rPr>
                <w:rFonts w:ascii="Times New Roman" w:hAnsi="Times New Roman"/>
              </w:rPr>
              <w:t>фотополимеров</w:t>
            </w:r>
            <w:proofErr w:type="spellEnd"/>
            <w:r w:rsidRPr="006B25C0">
              <w:rPr>
                <w:rFonts w:ascii="Times New Roman" w:hAnsi="Times New Roman"/>
              </w:rPr>
              <w:t xml:space="preserve"> непрямым  способом:   в   области </w:t>
            </w:r>
            <w:proofErr w:type="spellStart"/>
            <w:r w:rsidRPr="006B25C0">
              <w:rPr>
                <w:rFonts w:ascii="Times New Roman" w:hAnsi="Times New Roman"/>
              </w:rPr>
              <w:t>премоляров</w:t>
            </w:r>
            <w:proofErr w:type="spellEnd"/>
            <w:r w:rsidRPr="006B25C0">
              <w:rPr>
                <w:rFonts w:ascii="Times New Roman" w:hAnsi="Times New Roman"/>
              </w:rPr>
              <w:t xml:space="preserve">                   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27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27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00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2.6.6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Восстановление одной      единицы включенного дефекта зубного  ряда с   применением  стекловолоконных материалов    и     </w:t>
            </w:r>
            <w:proofErr w:type="spellStart"/>
            <w:r w:rsidRPr="006B25C0">
              <w:rPr>
                <w:rFonts w:ascii="Times New Roman" w:hAnsi="Times New Roman"/>
              </w:rPr>
              <w:t>фотополимеров</w:t>
            </w:r>
            <w:proofErr w:type="spellEnd"/>
            <w:r w:rsidRPr="006B25C0">
              <w:rPr>
                <w:rFonts w:ascii="Times New Roman" w:hAnsi="Times New Roman"/>
              </w:rPr>
              <w:t xml:space="preserve"> непрямым   способом:   в  области моляров                      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29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29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00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2.6.7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Фиксация конструкции  к   коронке одного    зуба   (суммируется   с п. 2.6.4, 2.6.5, 2.6.6)      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50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Реставрации одной         фасетки </w:t>
            </w:r>
            <w:proofErr w:type="spellStart"/>
            <w:r w:rsidRPr="006B25C0">
              <w:rPr>
                <w:rFonts w:ascii="Times New Roman" w:hAnsi="Times New Roman"/>
              </w:rPr>
              <w:t>фотололимером</w:t>
            </w:r>
            <w:proofErr w:type="spellEnd"/>
            <w:r w:rsidRPr="006B25C0">
              <w:rPr>
                <w:rFonts w:ascii="Times New Roman" w:hAnsi="Times New Roman"/>
              </w:rPr>
              <w:t xml:space="preserve">                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00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Восстановление фасетки         </w:t>
            </w:r>
            <w:proofErr w:type="gramStart"/>
            <w:r w:rsidRPr="006B25C0">
              <w:rPr>
                <w:rFonts w:ascii="Times New Roman" w:hAnsi="Times New Roman"/>
              </w:rPr>
              <w:t>на</w:t>
            </w:r>
            <w:proofErr w:type="gramEnd"/>
          </w:p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металлической      ортопедической</w:t>
            </w:r>
          </w:p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конструкции </w:t>
            </w:r>
            <w:proofErr w:type="spellStart"/>
            <w:r w:rsidRPr="006B25C0">
              <w:rPr>
                <w:rFonts w:ascii="Times New Roman" w:hAnsi="Times New Roman"/>
              </w:rPr>
              <w:t>фотололимером</w:t>
            </w:r>
            <w:proofErr w:type="spellEnd"/>
            <w:r w:rsidRPr="006B25C0">
              <w:rPr>
                <w:rFonts w:ascii="Times New Roman" w:hAnsi="Times New Roman"/>
              </w:rPr>
              <w:t xml:space="preserve">    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5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5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00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2.7.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Заболевания слизистой оболочки полости рта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2.7.1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Начато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1,50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2.7.2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Сеанс лечения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1,00</w:t>
            </w:r>
          </w:p>
        </w:tc>
      </w:tr>
      <w:tr w:rsidR="00497D80" w:rsidRPr="006B25C0" w:rsidTr="00497D80">
        <w:trPr>
          <w:cantSplit/>
        </w:trPr>
        <w:tc>
          <w:tcPr>
            <w:tcW w:w="978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    </w:t>
            </w:r>
          </w:p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                    За исключением </w:t>
            </w:r>
            <w:proofErr w:type="spellStart"/>
            <w:r w:rsidRPr="006B25C0">
              <w:rPr>
                <w:rFonts w:ascii="Times New Roman" w:hAnsi="Times New Roman"/>
              </w:rPr>
              <w:t>фотополимеров</w:t>
            </w:r>
            <w:proofErr w:type="spellEnd"/>
            <w:r w:rsidRPr="006B25C0">
              <w:rPr>
                <w:rFonts w:ascii="Times New Roman" w:hAnsi="Times New Roman"/>
              </w:rPr>
              <w:t xml:space="preserve"> импортного производства.</w:t>
            </w:r>
          </w:p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</w:p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  <w:b/>
              </w:rPr>
            </w:pPr>
            <w:r w:rsidRPr="006B25C0">
              <w:rPr>
                <w:rFonts w:ascii="Times New Roman" w:hAnsi="Times New Roman"/>
                <w:b/>
              </w:rPr>
              <w:t>Хирургия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3.1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Удаление временного зуба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0,50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3.2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Удаление постоянного зуба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1,00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3.3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Сложное удаление зуба с разъединением корней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1,50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3.4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Сложное удаление зуба с выкраиванием слизисто-надкостничного лоскута и резекцией костной пластинки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3,50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4,50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3.5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Удаление </w:t>
            </w:r>
            <w:proofErr w:type="spellStart"/>
            <w:r w:rsidRPr="006B25C0">
              <w:rPr>
                <w:rFonts w:ascii="Times New Roman" w:hAnsi="Times New Roman"/>
              </w:rPr>
              <w:t>ретенированного</w:t>
            </w:r>
            <w:proofErr w:type="spellEnd"/>
            <w:r w:rsidRPr="006B25C0">
              <w:rPr>
                <w:rFonts w:ascii="Times New Roman" w:hAnsi="Times New Roman"/>
              </w:rPr>
              <w:t xml:space="preserve">, </w:t>
            </w:r>
            <w:proofErr w:type="spellStart"/>
            <w:r w:rsidRPr="006B25C0">
              <w:rPr>
                <w:rFonts w:ascii="Times New Roman" w:hAnsi="Times New Roman"/>
              </w:rPr>
              <w:t>дистопированного</w:t>
            </w:r>
            <w:proofErr w:type="spellEnd"/>
            <w:r w:rsidRPr="006B25C0">
              <w:rPr>
                <w:rFonts w:ascii="Times New Roman" w:hAnsi="Times New Roman"/>
              </w:rPr>
              <w:t xml:space="preserve"> зуба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4,50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5,00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3.6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Коррекция альвеолярного отростка для подготовки к протезированию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3,50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4,00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3.7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Удаление одного зуба с применением трансплантата при заболеваниях пародонта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4,00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  <w:vertAlign w:val="superscript"/>
                <w:lang w:val="en-US"/>
              </w:rPr>
            </w:pPr>
            <w:r w:rsidRPr="006B25C0">
              <w:rPr>
                <w:rFonts w:ascii="Times New Roman" w:hAnsi="Times New Roman"/>
              </w:rPr>
              <w:t>3.8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Перевязка раны в полости рта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1,50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  <w:vertAlign w:val="superscript"/>
              </w:rPr>
            </w:pPr>
            <w:r w:rsidRPr="006B25C0">
              <w:rPr>
                <w:rFonts w:ascii="Times New Roman" w:hAnsi="Times New Roman"/>
              </w:rPr>
              <w:t>3.9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Лечение </w:t>
            </w:r>
            <w:proofErr w:type="spellStart"/>
            <w:r w:rsidRPr="006B25C0">
              <w:rPr>
                <w:rFonts w:ascii="Times New Roman" w:hAnsi="Times New Roman"/>
              </w:rPr>
              <w:t>альвеолита</w:t>
            </w:r>
            <w:proofErr w:type="spellEnd"/>
            <w:r w:rsidRPr="006B25C0">
              <w:rPr>
                <w:rFonts w:ascii="Times New Roman" w:hAnsi="Times New Roman"/>
              </w:rPr>
              <w:t xml:space="preserve"> с ревизией лунки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1,25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1,50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3.10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Остановка кровотечения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50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3.11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proofErr w:type="spellStart"/>
            <w:r w:rsidRPr="006B25C0">
              <w:rPr>
                <w:rFonts w:ascii="Times New Roman" w:hAnsi="Times New Roman"/>
              </w:rPr>
              <w:t>Внутриротовой</w:t>
            </w:r>
            <w:proofErr w:type="spellEnd"/>
            <w:r w:rsidRPr="006B25C0">
              <w:rPr>
                <w:rFonts w:ascii="Times New Roman" w:hAnsi="Times New Roman"/>
              </w:rPr>
              <w:t xml:space="preserve"> разрез с дренированием раны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2,50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3.12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proofErr w:type="spellStart"/>
            <w:r w:rsidRPr="006B25C0">
              <w:rPr>
                <w:rFonts w:ascii="Times New Roman" w:hAnsi="Times New Roman"/>
              </w:rPr>
              <w:t>Внеротовой</w:t>
            </w:r>
            <w:proofErr w:type="spellEnd"/>
            <w:r w:rsidRPr="006B25C0">
              <w:rPr>
                <w:rFonts w:ascii="Times New Roman" w:hAnsi="Times New Roman"/>
              </w:rPr>
              <w:t xml:space="preserve"> разрез, дренирование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3,50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3.13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Перевязка после </w:t>
            </w:r>
            <w:proofErr w:type="spellStart"/>
            <w:r w:rsidRPr="006B25C0">
              <w:rPr>
                <w:rFonts w:ascii="Times New Roman" w:hAnsi="Times New Roman"/>
              </w:rPr>
              <w:t>внеротового</w:t>
            </w:r>
            <w:proofErr w:type="spellEnd"/>
            <w:r w:rsidRPr="006B25C0">
              <w:rPr>
                <w:rFonts w:ascii="Times New Roman" w:hAnsi="Times New Roman"/>
              </w:rPr>
              <w:t xml:space="preserve"> разреза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1,00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3.14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proofErr w:type="spellStart"/>
            <w:r w:rsidRPr="006B25C0">
              <w:rPr>
                <w:rFonts w:ascii="Times New Roman" w:hAnsi="Times New Roman"/>
              </w:rPr>
              <w:t>Секвестрэктомия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1,50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  <w:vertAlign w:val="superscript"/>
              </w:rPr>
            </w:pPr>
            <w:r w:rsidRPr="006B25C0">
              <w:rPr>
                <w:rFonts w:ascii="Times New Roman" w:hAnsi="Times New Roman"/>
              </w:rPr>
              <w:t>3.15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Резекция верхушки корня одного зуба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3,50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3.16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Резекция верхушки корня двух и более зубов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4,50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3.17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proofErr w:type="spellStart"/>
            <w:r w:rsidRPr="006B25C0">
              <w:rPr>
                <w:rFonts w:ascii="Times New Roman" w:hAnsi="Times New Roman"/>
              </w:rPr>
              <w:t>Цистэктомия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50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3.18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Иссечение доброкачественного новообразования мягких тканей полости рта (папиллома, фиброма, эпулис, гипертрофический гингивит)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3,50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3.19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Удаление </w:t>
            </w:r>
            <w:proofErr w:type="spellStart"/>
            <w:r w:rsidRPr="006B25C0">
              <w:rPr>
                <w:rFonts w:ascii="Times New Roman" w:hAnsi="Times New Roman"/>
              </w:rPr>
              <w:t>ретенционной</w:t>
            </w:r>
            <w:proofErr w:type="spellEnd"/>
            <w:r w:rsidRPr="006B25C0">
              <w:rPr>
                <w:rFonts w:ascii="Times New Roman" w:hAnsi="Times New Roman"/>
              </w:rPr>
              <w:t xml:space="preserve"> кисты - </w:t>
            </w:r>
            <w:proofErr w:type="spellStart"/>
            <w:r w:rsidRPr="006B25C0">
              <w:rPr>
                <w:rFonts w:ascii="Times New Roman" w:hAnsi="Times New Roman"/>
              </w:rPr>
              <w:t>цистэктомия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3,50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3.20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Удаление </w:t>
            </w:r>
            <w:proofErr w:type="spellStart"/>
            <w:r w:rsidRPr="006B25C0">
              <w:rPr>
                <w:rFonts w:ascii="Times New Roman" w:hAnsi="Times New Roman"/>
              </w:rPr>
              <w:t>ретенционной</w:t>
            </w:r>
            <w:proofErr w:type="spellEnd"/>
            <w:r w:rsidRPr="006B25C0">
              <w:rPr>
                <w:rFonts w:ascii="Times New Roman" w:hAnsi="Times New Roman"/>
              </w:rPr>
              <w:t xml:space="preserve"> кисты - </w:t>
            </w:r>
            <w:proofErr w:type="spellStart"/>
            <w:r w:rsidRPr="006B25C0">
              <w:rPr>
                <w:rFonts w:ascii="Times New Roman" w:hAnsi="Times New Roman"/>
              </w:rPr>
              <w:t>цистотомия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2,50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3.21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Удаление доброкачественного образования кости (одонтома, остеома и др.)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5,00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5,50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3.22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Иссечение капюшона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1,25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1,75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3.23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Коррекция уздечки языка, губы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2,50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3,00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3.24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Рассечение уздечки языка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0,50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3.25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Иссечение доброкачественного образования кожи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2,50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3.26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proofErr w:type="spellStart"/>
            <w:r w:rsidRPr="006B25C0">
              <w:rPr>
                <w:rFonts w:ascii="Times New Roman" w:hAnsi="Times New Roman"/>
              </w:rPr>
              <w:t>Шинирование</w:t>
            </w:r>
            <w:proofErr w:type="spellEnd"/>
            <w:r w:rsidRPr="006B25C0">
              <w:rPr>
                <w:rFonts w:ascii="Times New Roman" w:hAnsi="Times New Roman"/>
              </w:rPr>
              <w:t xml:space="preserve"> при переломах челюстей без смещения отломков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8,00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8,50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3.27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proofErr w:type="spellStart"/>
            <w:r w:rsidRPr="006B25C0">
              <w:rPr>
                <w:rFonts w:ascii="Times New Roman" w:hAnsi="Times New Roman"/>
              </w:rPr>
              <w:t>Шинирование</w:t>
            </w:r>
            <w:proofErr w:type="spellEnd"/>
            <w:r w:rsidRPr="006B25C0">
              <w:rPr>
                <w:rFonts w:ascii="Times New Roman" w:hAnsi="Times New Roman"/>
              </w:rPr>
              <w:t xml:space="preserve"> при переломах челюстей со смещением отломков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9,00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9,50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3.28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Лигатурное скрепление при вывихах зубов (один зуб)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3,50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3.29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Снятие шины с одной челюсти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1,00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3.30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ПХО раны без наложения швов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2,00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3.31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Наложение одного шва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0,25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0,50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lastRenderedPageBreak/>
              <w:t>3.32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Пластика перфорации верхнечелюстной пазухи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4,50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3.33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Биопсия слизистой оболочки полости рта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1,50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3.34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Биопсия кожи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1,00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3.35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Биопсия кости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2,00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3.36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Биопсия пункционная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0,50</w:t>
            </w:r>
          </w:p>
        </w:tc>
      </w:tr>
      <w:tr w:rsidR="00497D80" w:rsidRPr="006B25C0" w:rsidTr="00497D80">
        <w:trPr>
          <w:trHeight w:val="244"/>
        </w:trPr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3.37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proofErr w:type="spellStart"/>
            <w:r w:rsidRPr="006B25C0">
              <w:rPr>
                <w:rFonts w:ascii="Times New Roman" w:hAnsi="Times New Roman"/>
              </w:rPr>
              <w:t>Бужирование</w:t>
            </w:r>
            <w:proofErr w:type="spellEnd"/>
            <w:r w:rsidRPr="006B25C0">
              <w:rPr>
                <w:rFonts w:ascii="Times New Roman" w:hAnsi="Times New Roman"/>
              </w:rPr>
              <w:t xml:space="preserve"> протока слюнной железы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0,75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1,00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3.38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Удаление камня из протока слюнной железы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4,50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4,50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3.40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proofErr w:type="spellStart"/>
            <w:r w:rsidRPr="006B25C0">
              <w:rPr>
                <w:rFonts w:ascii="Times New Roman" w:hAnsi="Times New Roman"/>
              </w:rPr>
              <w:t>Склерозирующая</w:t>
            </w:r>
            <w:proofErr w:type="spellEnd"/>
            <w:r w:rsidRPr="006B25C0">
              <w:rPr>
                <w:rFonts w:ascii="Times New Roman" w:hAnsi="Times New Roman"/>
              </w:rPr>
              <w:t xml:space="preserve"> терапия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0,00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3.41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Наложение повязки, компресса с участием врача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0,50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3.42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Вправление вывиха нижней челюсти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2,00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3.43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proofErr w:type="spellStart"/>
            <w:r w:rsidRPr="006B25C0">
              <w:rPr>
                <w:rFonts w:ascii="Times New Roman" w:hAnsi="Times New Roman"/>
              </w:rPr>
              <w:t>Компактостеотомия</w:t>
            </w:r>
            <w:proofErr w:type="spellEnd"/>
            <w:r w:rsidRPr="006B25C0">
              <w:rPr>
                <w:rFonts w:ascii="Times New Roman" w:hAnsi="Times New Roman"/>
              </w:rPr>
              <w:t xml:space="preserve"> в области двух зубов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2,50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3.44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proofErr w:type="spellStart"/>
            <w:r w:rsidRPr="006B25C0">
              <w:rPr>
                <w:rFonts w:ascii="Times New Roman" w:hAnsi="Times New Roman"/>
              </w:rPr>
              <w:t>Гемисекция</w:t>
            </w:r>
            <w:proofErr w:type="spellEnd"/>
            <w:r w:rsidRPr="006B25C0">
              <w:rPr>
                <w:rFonts w:ascii="Times New Roman" w:hAnsi="Times New Roman"/>
              </w:rPr>
              <w:t>, ампутация корня зуба без выкраивания слизисто-надкостничного лоскута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0,00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3.45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proofErr w:type="spellStart"/>
            <w:r w:rsidRPr="006B25C0">
              <w:rPr>
                <w:rFonts w:ascii="Times New Roman" w:hAnsi="Times New Roman"/>
              </w:rPr>
              <w:t>Гемисекция</w:t>
            </w:r>
            <w:proofErr w:type="spellEnd"/>
            <w:r w:rsidRPr="006B25C0">
              <w:rPr>
                <w:rFonts w:ascii="Times New Roman" w:hAnsi="Times New Roman"/>
              </w:rPr>
              <w:t>, ампутация корня зуба с выкраиванием слизисто-надкостничного лоскута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3,50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0,00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3.46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proofErr w:type="spellStart"/>
            <w:r w:rsidRPr="006B25C0">
              <w:rPr>
                <w:rFonts w:ascii="Times New Roman" w:hAnsi="Times New Roman"/>
              </w:rPr>
              <w:t>Короно-радикулярная</w:t>
            </w:r>
            <w:proofErr w:type="spellEnd"/>
            <w:r w:rsidRPr="006B25C0">
              <w:rPr>
                <w:rFonts w:ascii="Times New Roman" w:hAnsi="Times New Roman"/>
              </w:rPr>
              <w:t xml:space="preserve"> сепарация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0,00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3.47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Снятие швов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0,75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3.48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Реплантация однокорневого зуба или зачатка зуба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4,50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3.49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Реплантация </w:t>
            </w:r>
            <w:proofErr w:type="spellStart"/>
            <w:r w:rsidRPr="006B25C0">
              <w:rPr>
                <w:rFonts w:ascii="Times New Roman" w:hAnsi="Times New Roman"/>
              </w:rPr>
              <w:t>многокорневого</w:t>
            </w:r>
            <w:proofErr w:type="spellEnd"/>
            <w:r w:rsidRPr="006B25C0">
              <w:rPr>
                <w:rFonts w:ascii="Times New Roman" w:hAnsi="Times New Roman"/>
              </w:rPr>
              <w:t xml:space="preserve"> зуба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5,00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5,50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3.50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Иссечение рубца на коже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3,50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4,00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3.51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Пластика слюнного свища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5,50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0.00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3.52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Лечение заболеваний слюнных желез, височно-нижнечелюстного сустава - первое посещение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2,50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2,00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3.53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Лечение заболеваний слюнных желез, височно-нижнечелюстного сустава - последующее посещение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1,00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3.54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Введение лекарственных веществ в височно-нижнечелюстной сустав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1,50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  <w:b/>
              </w:rPr>
            </w:pPr>
            <w:r w:rsidRPr="006B25C0">
              <w:rPr>
                <w:rFonts w:ascii="Times New Roman" w:hAnsi="Times New Roman"/>
                <w:b/>
              </w:rPr>
              <w:t>Ортодонтия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4.1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Контрольный осмотр в процессе лечения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1,00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4.2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Консультация (обучение, санитарное просвещение, консультация родителей и пациентов по освоению методов устранения вредных привычек, нормализация функций </w:t>
            </w:r>
            <w:proofErr w:type="spellStart"/>
            <w:proofErr w:type="gramStart"/>
            <w:r w:rsidRPr="006B25C0">
              <w:rPr>
                <w:rFonts w:ascii="Times New Roman" w:hAnsi="Times New Roman"/>
              </w:rPr>
              <w:t>зубо-челюстной</w:t>
            </w:r>
            <w:proofErr w:type="spellEnd"/>
            <w:proofErr w:type="gramEnd"/>
            <w:r w:rsidRPr="006B25C0">
              <w:rPr>
                <w:rFonts w:ascii="Times New Roman" w:hAnsi="Times New Roman"/>
              </w:rPr>
              <w:t xml:space="preserve"> системы с целью профилактики </w:t>
            </w:r>
            <w:proofErr w:type="spellStart"/>
            <w:r w:rsidRPr="006B25C0">
              <w:rPr>
                <w:rFonts w:ascii="Times New Roman" w:hAnsi="Times New Roman"/>
              </w:rPr>
              <w:t>зубо-челюстных</w:t>
            </w:r>
            <w:proofErr w:type="spellEnd"/>
            <w:r w:rsidRPr="006B25C0">
              <w:rPr>
                <w:rFonts w:ascii="Times New Roman" w:hAnsi="Times New Roman"/>
              </w:rPr>
              <w:t xml:space="preserve"> аномалий)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2,00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4.3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Комплексное первичное обследование и оформление документации первичного больного (антропометрия лица, клинические исследования функций </w:t>
            </w:r>
            <w:proofErr w:type="spellStart"/>
            <w:proofErr w:type="gramStart"/>
            <w:r w:rsidRPr="006B25C0">
              <w:rPr>
                <w:rFonts w:ascii="Times New Roman" w:hAnsi="Times New Roman"/>
              </w:rPr>
              <w:t>зубо-челюстной</w:t>
            </w:r>
            <w:proofErr w:type="spellEnd"/>
            <w:proofErr w:type="gramEnd"/>
            <w:r w:rsidRPr="006B25C0">
              <w:rPr>
                <w:rFonts w:ascii="Times New Roman" w:hAnsi="Times New Roman"/>
              </w:rPr>
              <w:t xml:space="preserve"> системы, подсчет индексов гигиены, ПМА и др., определение степени трудности лечения)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5,00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4.4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Оформление истории болезни пациента, закончившего лечение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1,00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4.5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proofErr w:type="spellStart"/>
            <w:r w:rsidRPr="006B25C0">
              <w:rPr>
                <w:rFonts w:ascii="Times New Roman" w:hAnsi="Times New Roman"/>
              </w:rPr>
              <w:t>Психоподготовка</w:t>
            </w:r>
            <w:proofErr w:type="spellEnd"/>
            <w:r w:rsidRPr="006B25C0">
              <w:rPr>
                <w:rFonts w:ascii="Times New Roman" w:hAnsi="Times New Roman"/>
              </w:rPr>
              <w:t xml:space="preserve"> больного и психотерапия (до трех раз)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0,50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4.6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Лабораторные исследования функций </w:t>
            </w:r>
            <w:proofErr w:type="spellStart"/>
            <w:proofErr w:type="gramStart"/>
            <w:r w:rsidRPr="006B25C0">
              <w:rPr>
                <w:rFonts w:ascii="Times New Roman" w:hAnsi="Times New Roman"/>
              </w:rPr>
              <w:t>зубо-челюстной</w:t>
            </w:r>
            <w:proofErr w:type="spellEnd"/>
            <w:proofErr w:type="gramEnd"/>
            <w:r w:rsidRPr="006B25C0">
              <w:rPr>
                <w:rFonts w:ascii="Times New Roman" w:hAnsi="Times New Roman"/>
              </w:rPr>
              <w:t xml:space="preserve"> системы: </w:t>
            </w:r>
            <w:proofErr w:type="spellStart"/>
            <w:r w:rsidRPr="006B25C0">
              <w:rPr>
                <w:rFonts w:ascii="Times New Roman" w:hAnsi="Times New Roman"/>
              </w:rPr>
              <w:t>миограмма</w:t>
            </w:r>
            <w:proofErr w:type="spellEnd"/>
            <w:r w:rsidRPr="006B25C0">
              <w:rPr>
                <w:rFonts w:ascii="Times New Roman" w:hAnsi="Times New Roman"/>
              </w:rPr>
              <w:t xml:space="preserve">, </w:t>
            </w:r>
            <w:proofErr w:type="spellStart"/>
            <w:r w:rsidRPr="006B25C0">
              <w:rPr>
                <w:rFonts w:ascii="Times New Roman" w:hAnsi="Times New Roman"/>
              </w:rPr>
              <w:t>ринопневмометрия</w:t>
            </w:r>
            <w:proofErr w:type="spellEnd"/>
            <w:r w:rsidRPr="006B25C0">
              <w:rPr>
                <w:rFonts w:ascii="Times New Roman" w:hAnsi="Times New Roman"/>
              </w:rPr>
              <w:t xml:space="preserve"> и др.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4,00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4.7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Лабораторные исследования функций </w:t>
            </w:r>
            <w:proofErr w:type="spellStart"/>
            <w:proofErr w:type="gramStart"/>
            <w:r w:rsidRPr="006B25C0">
              <w:rPr>
                <w:rFonts w:ascii="Times New Roman" w:hAnsi="Times New Roman"/>
              </w:rPr>
              <w:t>зубо-челюстной</w:t>
            </w:r>
            <w:proofErr w:type="spellEnd"/>
            <w:proofErr w:type="gramEnd"/>
            <w:r w:rsidRPr="006B25C0">
              <w:rPr>
                <w:rFonts w:ascii="Times New Roman" w:hAnsi="Times New Roman"/>
              </w:rPr>
              <w:t xml:space="preserve"> системы - определение жевательной эффективности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4,00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4.8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Лабораторные исследования функций </w:t>
            </w:r>
            <w:proofErr w:type="spellStart"/>
            <w:proofErr w:type="gramStart"/>
            <w:r w:rsidRPr="006B25C0">
              <w:rPr>
                <w:rFonts w:ascii="Times New Roman" w:hAnsi="Times New Roman"/>
              </w:rPr>
              <w:t>зубо-челюстной</w:t>
            </w:r>
            <w:proofErr w:type="spellEnd"/>
            <w:proofErr w:type="gramEnd"/>
            <w:r w:rsidRPr="006B25C0">
              <w:rPr>
                <w:rFonts w:ascii="Times New Roman" w:hAnsi="Times New Roman"/>
              </w:rPr>
              <w:t xml:space="preserve"> системы - расшифровка </w:t>
            </w:r>
            <w:proofErr w:type="spellStart"/>
            <w:r w:rsidRPr="006B25C0">
              <w:rPr>
                <w:rFonts w:ascii="Times New Roman" w:hAnsi="Times New Roman"/>
              </w:rPr>
              <w:t>томограммы</w:t>
            </w:r>
            <w:proofErr w:type="spellEnd"/>
            <w:r w:rsidRPr="006B25C0">
              <w:rPr>
                <w:rFonts w:ascii="Times New Roman" w:hAnsi="Times New Roman"/>
              </w:rPr>
              <w:t xml:space="preserve"> сустава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2,50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4.9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Снятие одного слепка эластичной массой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1,25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4.10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Отливка одной модели челюсти с оформлением цоколя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1,50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4.11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Измерение диагностических моделей челюстей и анализ полученных данных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2,00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4.12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Определение на </w:t>
            </w:r>
            <w:proofErr w:type="spellStart"/>
            <w:r w:rsidRPr="006B25C0">
              <w:rPr>
                <w:rFonts w:ascii="Times New Roman" w:hAnsi="Times New Roman"/>
              </w:rPr>
              <w:t>ортопантомограмме</w:t>
            </w:r>
            <w:proofErr w:type="spellEnd"/>
            <w:r w:rsidRPr="006B25C0">
              <w:rPr>
                <w:rFonts w:ascii="Times New Roman" w:hAnsi="Times New Roman"/>
              </w:rPr>
              <w:t xml:space="preserve"> челюстей степени формирования коронок и корней постоянных зубов, измерение углов наклона их осей, анализ полученных данных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2,00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4.13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Изучение и описание P-граммы кисти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4,00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4.14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proofErr w:type="spellStart"/>
            <w:r w:rsidRPr="006B25C0">
              <w:rPr>
                <w:rFonts w:ascii="Times New Roman" w:hAnsi="Times New Roman"/>
              </w:rPr>
              <w:t>Внутриротовой</w:t>
            </w:r>
            <w:proofErr w:type="spellEnd"/>
            <w:r w:rsidRPr="006B25C0">
              <w:rPr>
                <w:rFonts w:ascii="Times New Roman" w:hAnsi="Times New Roman"/>
              </w:rPr>
              <w:t xml:space="preserve"> дентальный снимок, его описание в клинической карте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0,50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4.15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proofErr w:type="spellStart"/>
            <w:r w:rsidRPr="006B25C0">
              <w:rPr>
                <w:rFonts w:ascii="Times New Roman" w:hAnsi="Times New Roman"/>
              </w:rPr>
              <w:t>Расчерчивание</w:t>
            </w:r>
            <w:proofErr w:type="spellEnd"/>
            <w:r w:rsidRPr="006B25C0">
              <w:rPr>
                <w:rFonts w:ascii="Times New Roman" w:hAnsi="Times New Roman"/>
              </w:rPr>
              <w:t xml:space="preserve"> </w:t>
            </w:r>
            <w:proofErr w:type="spellStart"/>
            <w:r w:rsidRPr="006B25C0">
              <w:rPr>
                <w:rFonts w:ascii="Times New Roman" w:hAnsi="Times New Roman"/>
              </w:rPr>
              <w:t>телерентгенограммы</w:t>
            </w:r>
            <w:proofErr w:type="spellEnd"/>
            <w:r w:rsidRPr="006B25C0">
              <w:rPr>
                <w:rFonts w:ascii="Times New Roman" w:hAnsi="Times New Roman"/>
              </w:rPr>
              <w:t xml:space="preserve"> головы, измерение угловых и линейных размеров лицевого скелета, анализ полученных данных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12,00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4.16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Гравировка и разметка моделей, конструирование сложных </w:t>
            </w:r>
            <w:proofErr w:type="spellStart"/>
            <w:r w:rsidRPr="006B25C0">
              <w:rPr>
                <w:rFonts w:ascii="Times New Roman" w:hAnsi="Times New Roman"/>
              </w:rPr>
              <w:t>ортодонтических</w:t>
            </w:r>
            <w:proofErr w:type="spellEnd"/>
            <w:r w:rsidRPr="006B25C0">
              <w:rPr>
                <w:rFonts w:ascii="Times New Roman" w:hAnsi="Times New Roman"/>
              </w:rPr>
              <w:t xml:space="preserve"> аппаратов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1,00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4.17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Определение конструктивного прикуса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1,00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4.18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Припасовывание съемного </w:t>
            </w:r>
            <w:proofErr w:type="spellStart"/>
            <w:r w:rsidRPr="006B25C0">
              <w:rPr>
                <w:rFonts w:ascii="Times New Roman" w:hAnsi="Times New Roman"/>
              </w:rPr>
              <w:t>одночелюстного</w:t>
            </w:r>
            <w:proofErr w:type="spellEnd"/>
            <w:r w:rsidRPr="006B25C0">
              <w:rPr>
                <w:rFonts w:ascii="Times New Roman" w:hAnsi="Times New Roman"/>
              </w:rPr>
              <w:t xml:space="preserve"> аппарата (без элементов)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1,00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4.19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Припасовывание блокового </w:t>
            </w:r>
            <w:proofErr w:type="spellStart"/>
            <w:r w:rsidRPr="006B25C0">
              <w:rPr>
                <w:rFonts w:ascii="Times New Roman" w:hAnsi="Times New Roman"/>
              </w:rPr>
              <w:t>двучелюстного</w:t>
            </w:r>
            <w:proofErr w:type="spellEnd"/>
            <w:r w:rsidRPr="006B25C0">
              <w:rPr>
                <w:rFonts w:ascii="Times New Roman" w:hAnsi="Times New Roman"/>
              </w:rPr>
              <w:t xml:space="preserve"> аппарата (без элементов)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2,00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4.20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Припасовывание каркасного </w:t>
            </w:r>
            <w:proofErr w:type="spellStart"/>
            <w:r w:rsidRPr="006B25C0">
              <w:rPr>
                <w:rFonts w:ascii="Times New Roman" w:hAnsi="Times New Roman"/>
              </w:rPr>
              <w:t>двучелюстного</w:t>
            </w:r>
            <w:proofErr w:type="spellEnd"/>
            <w:r w:rsidRPr="006B25C0">
              <w:rPr>
                <w:rFonts w:ascii="Times New Roman" w:hAnsi="Times New Roman"/>
              </w:rPr>
              <w:t xml:space="preserve"> аппарата (без элементов)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4,00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lastRenderedPageBreak/>
              <w:t>4.21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За каждый элемент съемного </w:t>
            </w:r>
            <w:proofErr w:type="spellStart"/>
            <w:r w:rsidRPr="006B25C0">
              <w:rPr>
                <w:rFonts w:ascii="Times New Roman" w:hAnsi="Times New Roman"/>
              </w:rPr>
              <w:t>ортодонтического</w:t>
            </w:r>
            <w:proofErr w:type="spellEnd"/>
            <w:r w:rsidRPr="006B25C0">
              <w:rPr>
                <w:rFonts w:ascii="Times New Roman" w:hAnsi="Times New Roman"/>
              </w:rPr>
              <w:t xml:space="preserve"> аппарата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  <w:lang w:val="en-US"/>
              </w:rPr>
              <w:t>0</w:t>
            </w:r>
            <w:r w:rsidRPr="006B25C0">
              <w:rPr>
                <w:rFonts w:ascii="Times New Roman" w:hAnsi="Times New Roman"/>
              </w:rPr>
              <w:t>,25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4.22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Припасовывание аппарата Френкеля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7,00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4.23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Изготовление </w:t>
            </w:r>
            <w:proofErr w:type="gramStart"/>
            <w:r w:rsidRPr="006B25C0">
              <w:rPr>
                <w:rFonts w:ascii="Times New Roman" w:hAnsi="Times New Roman"/>
              </w:rPr>
              <w:t>индивидуального</w:t>
            </w:r>
            <w:proofErr w:type="gramEnd"/>
            <w:r w:rsidRPr="006B25C0">
              <w:rPr>
                <w:rFonts w:ascii="Times New Roman" w:hAnsi="Times New Roman"/>
              </w:rPr>
              <w:t xml:space="preserve"> </w:t>
            </w:r>
            <w:proofErr w:type="spellStart"/>
            <w:r w:rsidRPr="006B25C0">
              <w:rPr>
                <w:rFonts w:ascii="Times New Roman" w:hAnsi="Times New Roman"/>
              </w:rPr>
              <w:t>позиционера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20,00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4.24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Распил аппарата через винт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1,00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4.25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Коррекция металлических элементов съемного </w:t>
            </w:r>
            <w:proofErr w:type="spellStart"/>
            <w:r w:rsidRPr="006B25C0">
              <w:rPr>
                <w:rFonts w:ascii="Times New Roman" w:hAnsi="Times New Roman"/>
              </w:rPr>
              <w:t>ортодонтического</w:t>
            </w:r>
            <w:proofErr w:type="spellEnd"/>
            <w:r w:rsidRPr="006B25C0">
              <w:rPr>
                <w:rFonts w:ascii="Times New Roman" w:hAnsi="Times New Roman"/>
              </w:rPr>
              <w:t xml:space="preserve"> аппарата (пружин, </w:t>
            </w:r>
            <w:proofErr w:type="spellStart"/>
            <w:r w:rsidRPr="006B25C0">
              <w:rPr>
                <w:rFonts w:ascii="Times New Roman" w:hAnsi="Times New Roman"/>
              </w:rPr>
              <w:t>назубных</w:t>
            </w:r>
            <w:proofErr w:type="spellEnd"/>
            <w:r w:rsidRPr="006B25C0">
              <w:rPr>
                <w:rFonts w:ascii="Times New Roman" w:hAnsi="Times New Roman"/>
              </w:rPr>
              <w:t xml:space="preserve"> дуг, </w:t>
            </w:r>
            <w:proofErr w:type="spellStart"/>
            <w:r w:rsidRPr="006B25C0">
              <w:rPr>
                <w:rFonts w:ascii="Times New Roman" w:hAnsi="Times New Roman"/>
              </w:rPr>
              <w:t>кламмеров</w:t>
            </w:r>
            <w:proofErr w:type="spellEnd"/>
            <w:r w:rsidRPr="006B25C0">
              <w:rPr>
                <w:rFonts w:ascii="Times New Roman" w:hAnsi="Times New Roman"/>
              </w:rPr>
              <w:t>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0,75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4.26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proofErr w:type="spellStart"/>
            <w:r w:rsidRPr="006B25C0">
              <w:rPr>
                <w:rFonts w:ascii="Times New Roman" w:hAnsi="Times New Roman"/>
              </w:rPr>
              <w:t>Пришлифовка</w:t>
            </w:r>
            <w:proofErr w:type="spellEnd"/>
            <w:r w:rsidRPr="006B25C0">
              <w:rPr>
                <w:rFonts w:ascii="Times New Roman" w:hAnsi="Times New Roman"/>
              </w:rPr>
              <w:t xml:space="preserve"> и полировка базиса съемного </w:t>
            </w:r>
            <w:proofErr w:type="spellStart"/>
            <w:r w:rsidRPr="006B25C0">
              <w:rPr>
                <w:rFonts w:ascii="Times New Roman" w:hAnsi="Times New Roman"/>
              </w:rPr>
              <w:t>ортодонтического</w:t>
            </w:r>
            <w:proofErr w:type="spellEnd"/>
            <w:r w:rsidRPr="006B25C0">
              <w:rPr>
                <w:rFonts w:ascii="Times New Roman" w:hAnsi="Times New Roman"/>
              </w:rPr>
              <w:t xml:space="preserve"> аппарата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0,25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4.27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Коррекция базиса съемных </w:t>
            </w:r>
            <w:proofErr w:type="spellStart"/>
            <w:r w:rsidRPr="006B25C0">
              <w:rPr>
                <w:rFonts w:ascii="Times New Roman" w:hAnsi="Times New Roman"/>
              </w:rPr>
              <w:t>ортодонтических</w:t>
            </w:r>
            <w:proofErr w:type="spellEnd"/>
            <w:r w:rsidRPr="006B25C0">
              <w:rPr>
                <w:rFonts w:ascii="Times New Roman" w:hAnsi="Times New Roman"/>
              </w:rPr>
              <w:t xml:space="preserve"> аппаратов с помощью самотвердеющей пластмассы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2,00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4.28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proofErr w:type="spellStart"/>
            <w:r w:rsidRPr="006B25C0">
              <w:rPr>
                <w:rFonts w:ascii="Times New Roman" w:hAnsi="Times New Roman"/>
              </w:rPr>
              <w:t>Подслойка</w:t>
            </w:r>
            <w:proofErr w:type="spellEnd"/>
            <w:r w:rsidRPr="006B25C0">
              <w:rPr>
                <w:rFonts w:ascii="Times New Roman" w:hAnsi="Times New Roman"/>
              </w:rPr>
              <w:t xml:space="preserve"> пластмассы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0,50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4.29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Активирование элементов съемного </w:t>
            </w:r>
            <w:proofErr w:type="spellStart"/>
            <w:r w:rsidRPr="006B25C0">
              <w:rPr>
                <w:rFonts w:ascii="Times New Roman" w:hAnsi="Times New Roman"/>
              </w:rPr>
              <w:t>ортодонтического</w:t>
            </w:r>
            <w:proofErr w:type="spellEnd"/>
            <w:r w:rsidRPr="006B25C0">
              <w:rPr>
                <w:rFonts w:ascii="Times New Roman" w:hAnsi="Times New Roman"/>
              </w:rPr>
              <w:t xml:space="preserve"> аппарата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1,00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4.30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Наложение или замена сепарационных лигатур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0,50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4.31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Сдача </w:t>
            </w:r>
            <w:proofErr w:type="spellStart"/>
            <w:r w:rsidRPr="006B25C0">
              <w:rPr>
                <w:rFonts w:ascii="Times New Roman" w:hAnsi="Times New Roman"/>
              </w:rPr>
              <w:t>ортодонтической</w:t>
            </w:r>
            <w:proofErr w:type="spellEnd"/>
            <w:r w:rsidRPr="006B25C0">
              <w:rPr>
                <w:rFonts w:ascii="Times New Roman" w:hAnsi="Times New Roman"/>
              </w:rPr>
              <w:t xml:space="preserve"> коронки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2,00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4.32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Сдача </w:t>
            </w:r>
            <w:proofErr w:type="spellStart"/>
            <w:r w:rsidRPr="006B25C0">
              <w:rPr>
                <w:rFonts w:ascii="Times New Roman" w:hAnsi="Times New Roman"/>
              </w:rPr>
              <w:t>ортодонтического</w:t>
            </w:r>
            <w:proofErr w:type="spellEnd"/>
            <w:r w:rsidRPr="006B25C0">
              <w:rPr>
                <w:rFonts w:ascii="Times New Roman" w:hAnsi="Times New Roman"/>
              </w:rPr>
              <w:t xml:space="preserve"> кольца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3,00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4.33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Повторное укрепление на цемент </w:t>
            </w:r>
            <w:proofErr w:type="spellStart"/>
            <w:r w:rsidRPr="006B25C0">
              <w:rPr>
                <w:rFonts w:ascii="Times New Roman" w:hAnsi="Times New Roman"/>
              </w:rPr>
              <w:t>ортодонтической</w:t>
            </w:r>
            <w:proofErr w:type="spellEnd"/>
            <w:r w:rsidRPr="006B25C0">
              <w:rPr>
                <w:rFonts w:ascii="Times New Roman" w:hAnsi="Times New Roman"/>
              </w:rPr>
              <w:t xml:space="preserve"> коронки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1,00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4.34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Повторное укрепление на цемент </w:t>
            </w:r>
            <w:proofErr w:type="spellStart"/>
            <w:r w:rsidRPr="006B25C0">
              <w:rPr>
                <w:rFonts w:ascii="Times New Roman" w:hAnsi="Times New Roman"/>
              </w:rPr>
              <w:t>ортодонтического</w:t>
            </w:r>
            <w:proofErr w:type="spellEnd"/>
            <w:r w:rsidRPr="006B25C0">
              <w:rPr>
                <w:rFonts w:ascii="Times New Roman" w:hAnsi="Times New Roman"/>
              </w:rPr>
              <w:t xml:space="preserve"> кольца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1,50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4.35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Снятие одной </w:t>
            </w:r>
            <w:proofErr w:type="spellStart"/>
            <w:r w:rsidRPr="006B25C0">
              <w:rPr>
                <w:rFonts w:ascii="Times New Roman" w:hAnsi="Times New Roman"/>
              </w:rPr>
              <w:t>ортодонтической</w:t>
            </w:r>
            <w:proofErr w:type="spellEnd"/>
            <w:r w:rsidRPr="006B25C0">
              <w:rPr>
                <w:rFonts w:ascii="Times New Roman" w:hAnsi="Times New Roman"/>
              </w:rPr>
              <w:t xml:space="preserve"> коронки, </w:t>
            </w:r>
            <w:proofErr w:type="spellStart"/>
            <w:r w:rsidRPr="006B25C0">
              <w:rPr>
                <w:rFonts w:ascii="Times New Roman" w:hAnsi="Times New Roman"/>
              </w:rPr>
              <w:t>ортодонтического</w:t>
            </w:r>
            <w:proofErr w:type="spellEnd"/>
            <w:r w:rsidRPr="006B25C0">
              <w:rPr>
                <w:rFonts w:ascii="Times New Roman" w:hAnsi="Times New Roman"/>
              </w:rPr>
              <w:t xml:space="preserve"> кольца, </w:t>
            </w:r>
            <w:proofErr w:type="spellStart"/>
            <w:r w:rsidRPr="006B25C0">
              <w:rPr>
                <w:rFonts w:ascii="Times New Roman" w:hAnsi="Times New Roman"/>
              </w:rPr>
              <w:t>брекета</w:t>
            </w:r>
            <w:proofErr w:type="spellEnd"/>
            <w:r w:rsidRPr="006B25C0">
              <w:rPr>
                <w:rFonts w:ascii="Times New Roman" w:hAnsi="Times New Roman"/>
              </w:rPr>
              <w:t xml:space="preserve">, </w:t>
            </w:r>
            <w:proofErr w:type="spellStart"/>
            <w:r w:rsidRPr="006B25C0">
              <w:rPr>
                <w:rFonts w:ascii="Times New Roman" w:hAnsi="Times New Roman"/>
              </w:rPr>
              <w:t>ретейнера</w:t>
            </w:r>
            <w:proofErr w:type="spellEnd"/>
            <w:r w:rsidRPr="006B25C0">
              <w:rPr>
                <w:rFonts w:ascii="Times New Roman" w:hAnsi="Times New Roman"/>
              </w:rPr>
              <w:t xml:space="preserve"> (1 зуб)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0,50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4.36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Укрепление        </w:t>
            </w:r>
            <w:proofErr w:type="spellStart"/>
            <w:r w:rsidRPr="006B25C0">
              <w:rPr>
                <w:rFonts w:ascii="Times New Roman" w:hAnsi="Times New Roman"/>
              </w:rPr>
              <w:t>ортодонтических</w:t>
            </w:r>
            <w:proofErr w:type="spellEnd"/>
            <w:r w:rsidRPr="006B25C0">
              <w:rPr>
                <w:rFonts w:ascii="Times New Roman" w:hAnsi="Times New Roman"/>
              </w:rPr>
              <w:t xml:space="preserve"> деталей на эмали зубов с  помощью композитных     материалов    (из расчета на одну деталь), фиксация </w:t>
            </w:r>
            <w:proofErr w:type="spellStart"/>
            <w:r w:rsidRPr="006B25C0">
              <w:rPr>
                <w:rFonts w:ascii="Times New Roman" w:hAnsi="Times New Roman"/>
              </w:rPr>
              <w:t>брекета</w:t>
            </w:r>
            <w:proofErr w:type="spellEnd"/>
            <w:r w:rsidRPr="006B25C0">
              <w:rPr>
                <w:rFonts w:ascii="Times New Roman" w:hAnsi="Times New Roman"/>
              </w:rPr>
              <w:t xml:space="preserve">                      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00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4.37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Повторная фиксация одной детали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50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4.38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Наложение и фиксация одной детали NiTi-дуги                    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00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4.39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Изгибание и фиксация небного </w:t>
            </w:r>
            <w:proofErr w:type="spellStart"/>
            <w:r w:rsidRPr="006B25C0">
              <w:rPr>
                <w:rFonts w:ascii="Times New Roman" w:hAnsi="Times New Roman"/>
              </w:rPr>
              <w:t>бюгеля</w:t>
            </w:r>
            <w:proofErr w:type="spellEnd"/>
            <w:r w:rsidRPr="006B25C0">
              <w:rPr>
                <w:rFonts w:ascii="Times New Roman" w:hAnsi="Times New Roman"/>
              </w:rPr>
              <w:t xml:space="preserve"> - стандартного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5,00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4.40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Изгибание и фиксация небного </w:t>
            </w:r>
            <w:proofErr w:type="spellStart"/>
            <w:r w:rsidRPr="006B25C0">
              <w:rPr>
                <w:rFonts w:ascii="Times New Roman" w:hAnsi="Times New Roman"/>
              </w:rPr>
              <w:t>бюгеля</w:t>
            </w:r>
            <w:proofErr w:type="spellEnd"/>
            <w:r w:rsidRPr="006B25C0">
              <w:rPr>
                <w:rFonts w:ascii="Times New Roman" w:hAnsi="Times New Roman"/>
              </w:rPr>
              <w:t xml:space="preserve"> - индивидуального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14,00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4.41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Изгибание и фиксация губного бампера - стандартного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2,50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4.42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Изгибание и фиксация губного бампера - индивидуального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1,40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4.43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Активирование 1 элемента </w:t>
            </w:r>
            <w:proofErr w:type="spellStart"/>
            <w:r w:rsidRPr="006B25C0">
              <w:rPr>
                <w:rFonts w:ascii="Times New Roman" w:hAnsi="Times New Roman"/>
              </w:rPr>
              <w:t>Эджуайз</w:t>
            </w:r>
            <w:proofErr w:type="spellEnd"/>
            <w:r w:rsidRPr="006B25C0">
              <w:rPr>
                <w:rFonts w:ascii="Times New Roman" w:hAnsi="Times New Roman"/>
              </w:rPr>
              <w:t>,</w:t>
            </w:r>
          </w:p>
          <w:p w:rsidR="00497D80" w:rsidRPr="006B25C0" w:rsidRDefault="00497D80" w:rsidP="002815F3">
            <w:pPr>
              <w:pStyle w:val="ConsPlusNormal"/>
              <w:jc w:val="both"/>
              <w:rPr>
                <w:rFonts w:ascii="Times New Roman" w:hAnsi="Times New Roman"/>
              </w:rPr>
            </w:pPr>
            <w:proofErr w:type="spellStart"/>
            <w:r w:rsidRPr="006B25C0">
              <w:rPr>
                <w:rFonts w:ascii="Times New Roman" w:hAnsi="Times New Roman"/>
              </w:rPr>
              <w:t>Бегг</w:t>
            </w:r>
            <w:proofErr w:type="spellEnd"/>
            <w:r w:rsidRPr="006B25C0">
              <w:rPr>
                <w:rFonts w:ascii="Times New Roman" w:hAnsi="Times New Roman"/>
              </w:rPr>
              <w:t xml:space="preserve"> - техники               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1,00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4.44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Наложение стальной дуги      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6,00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4.45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Наложение 1  лигатуры  или одного</w:t>
            </w:r>
          </w:p>
          <w:p w:rsidR="00497D80" w:rsidRPr="006B25C0" w:rsidRDefault="00497D80" w:rsidP="002815F3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звена цепочки                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0,25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4.46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Активирование стальной дуги  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50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4.47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Изгибание </w:t>
            </w:r>
            <w:proofErr w:type="spellStart"/>
            <w:r w:rsidRPr="006B25C0">
              <w:rPr>
                <w:rFonts w:ascii="Times New Roman" w:hAnsi="Times New Roman"/>
              </w:rPr>
              <w:t>ретейнера</w:t>
            </w:r>
            <w:proofErr w:type="spellEnd"/>
            <w:r w:rsidRPr="006B25C0">
              <w:rPr>
                <w:rFonts w:ascii="Times New Roman" w:hAnsi="Times New Roman"/>
              </w:rPr>
              <w:t xml:space="preserve">          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00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4.48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proofErr w:type="gramStart"/>
            <w:r w:rsidRPr="006B25C0">
              <w:rPr>
                <w:rFonts w:ascii="Times New Roman" w:hAnsi="Times New Roman"/>
              </w:rPr>
              <w:t xml:space="preserve">Полировка после снятия </w:t>
            </w:r>
            <w:proofErr w:type="spellStart"/>
            <w:r w:rsidRPr="006B25C0">
              <w:rPr>
                <w:rFonts w:ascii="Times New Roman" w:hAnsi="Times New Roman"/>
              </w:rPr>
              <w:t>брекета</w:t>
            </w:r>
            <w:proofErr w:type="spellEnd"/>
            <w:r w:rsidRPr="006B25C0">
              <w:rPr>
                <w:rFonts w:ascii="Times New Roman" w:hAnsi="Times New Roman"/>
              </w:rPr>
              <w:t xml:space="preserve"> (1</w:t>
            </w:r>
            <w:proofErr w:type="gramEnd"/>
          </w:p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зуб)                         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50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4.49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proofErr w:type="spellStart"/>
            <w:r w:rsidRPr="006B25C0">
              <w:rPr>
                <w:rFonts w:ascii="Times New Roman" w:hAnsi="Times New Roman"/>
              </w:rPr>
              <w:t>Сошлифовывание</w:t>
            </w:r>
            <w:proofErr w:type="spellEnd"/>
            <w:r w:rsidRPr="006B25C0">
              <w:rPr>
                <w:rFonts w:ascii="Times New Roman" w:hAnsi="Times New Roman"/>
              </w:rPr>
              <w:t xml:space="preserve"> бугров временных зубов (1 зуб)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0,75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4.50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proofErr w:type="spellStart"/>
            <w:r w:rsidRPr="006B25C0">
              <w:rPr>
                <w:rFonts w:ascii="Times New Roman" w:hAnsi="Times New Roman"/>
              </w:rPr>
              <w:t>Миотерапия</w:t>
            </w:r>
            <w:proofErr w:type="spellEnd"/>
            <w:r w:rsidRPr="006B25C0">
              <w:rPr>
                <w:rFonts w:ascii="Times New Roman" w:hAnsi="Times New Roman"/>
              </w:rPr>
              <w:t xml:space="preserve"> (1 сеанс) 15 - 20 мин. с последующим контролем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1,00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4.51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Обучение массажу в челюстно-лицевой области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0,50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4.52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Контроль выполнения </w:t>
            </w:r>
            <w:proofErr w:type="spellStart"/>
            <w:r w:rsidRPr="006B25C0">
              <w:rPr>
                <w:rFonts w:ascii="Times New Roman" w:hAnsi="Times New Roman"/>
              </w:rPr>
              <w:t>самомассажа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0,25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4.53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Изготовление головной шапочки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2,00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4.54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Изготовление подбородочной пращи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1,00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4.55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Коррекция пращи и шапочки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0,50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4.56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Наложение и фиксация лицевой дуги - стандартной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3,50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4.57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Наложение и фиксация лицевой дуги - индивидуальной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6,00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4.58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Починка аппарата врачом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4,00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4.59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Припасовка аппарата после починки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1,50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4.60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Консультация ребенка с врожденной патологией в роддоме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10,00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4.61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Снятие оттиска для изготовления защитной пластинки, обтуратора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4,00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4.62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Припасовывание защитной пластинки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10,00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4.63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Припасовывание обтуратора и </w:t>
            </w:r>
            <w:proofErr w:type="spellStart"/>
            <w:r w:rsidRPr="006B25C0">
              <w:rPr>
                <w:rFonts w:ascii="Times New Roman" w:hAnsi="Times New Roman"/>
              </w:rPr>
              <w:t>преформированной</w:t>
            </w:r>
            <w:proofErr w:type="spellEnd"/>
            <w:r w:rsidRPr="006B25C0">
              <w:rPr>
                <w:rFonts w:ascii="Times New Roman" w:hAnsi="Times New Roman"/>
              </w:rPr>
              <w:t xml:space="preserve"> пластинки (в роддоме)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18,00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4.64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Оформление справки на инвалидность, акта обследования призывников (без заполнения клинической карты)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2,00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5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Виды работ на ортопедическом приеме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</w:tr>
      <w:tr w:rsidR="00497D80" w:rsidRPr="006B25C0" w:rsidTr="00497D80">
        <w:tblPrEx>
          <w:tblCellMar>
            <w:left w:w="40" w:type="dxa"/>
            <w:right w:w="40" w:type="dxa"/>
          </w:tblCellMar>
        </w:tblPrEx>
        <w:trPr>
          <w:trHeight w:val="226"/>
        </w:trPr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5.1</w:t>
            </w:r>
          </w:p>
        </w:tc>
        <w:tc>
          <w:tcPr>
            <w:tcW w:w="68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Укрепление коронки с  применением</w:t>
            </w:r>
          </w:p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цемента                     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50</w:t>
            </w:r>
          </w:p>
        </w:tc>
      </w:tr>
      <w:tr w:rsidR="00497D80" w:rsidRPr="006B25C0" w:rsidTr="00497D80">
        <w:tblPrEx>
          <w:tblCellMar>
            <w:left w:w="40" w:type="dxa"/>
            <w:right w:w="40" w:type="dxa"/>
          </w:tblCellMar>
        </w:tblPrEx>
        <w:trPr>
          <w:trHeight w:val="226"/>
        </w:trPr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5.2</w:t>
            </w:r>
          </w:p>
        </w:tc>
        <w:tc>
          <w:tcPr>
            <w:tcW w:w="68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Укрепление коронки  с применением</w:t>
            </w:r>
          </w:p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proofErr w:type="spellStart"/>
            <w:r w:rsidRPr="006B25C0">
              <w:rPr>
                <w:rFonts w:ascii="Times New Roman" w:hAnsi="Times New Roman"/>
              </w:rPr>
              <w:t>фотополимеров</w:t>
            </w:r>
            <w:proofErr w:type="spellEnd"/>
            <w:r w:rsidRPr="006B25C0">
              <w:rPr>
                <w:rFonts w:ascii="Times New Roman" w:hAnsi="Times New Roman"/>
              </w:rPr>
              <w:t xml:space="preserve">               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50</w:t>
            </w:r>
          </w:p>
        </w:tc>
      </w:tr>
      <w:tr w:rsidR="00497D80" w:rsidRPr="006B25C0" w:rsidTr="00497D80">
        <w:tblPrEx>
          <w:tblCellMar>
            <w:left w:w="40" w:type="dxa"/>
            <w:right w:w="40" w:type="dxa"/>
          </w:tblCellMar>
        </w:tblPrEx>
        <w:trPr>
          <w:trHeight w:val="226"/>
        </w:trPr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5.2.1</w:t>
            </w:r>
          </w:p>
        </w:tc>
        <w:tc>
          <w:tcPr>
            <w:tcW w:w="68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Коррекция протеза           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50</w:t>
            </w:r>
          </w:p>
        </w:tc>
      </w:tr>
      <w:tr w:rsidR="00497D80" w:rsidRPr="006B25C0" w:rsidTr="00497D80">
        <w:tblPrEx>
          <w:tblCellMar>
            <w:left w:w="40" w:type="dxa"/>
            <w:right w:w="40" w:type="dxa"/>
          </w:tblCellMar>
        </w:tblPrEx>
        <w:trPr>
          <w:trHeight w:val="226"/>
        </w:trPr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5.3</w:t>
            </w:r>
          </w:p>
        </w:tc>
        <w:tc>
          <w:tcPr>
            <w:tcW w:w="68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Индивидуальная ложка        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12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00</w:t>
            </w:r>
          </w:p>
        </w:tc>
      </w:tr>
      <w:tr w:rsidR="00497D80" w:rsidRPr="006B25C0" w:rsidTr="00497D80">
        <w:tblPrEx>
          <w:tblCellMar>
            <w:left w:w="40" w:type="dxa"/>
            <w:right w:w="40" w:type="dxa"/>
          </w:tblCellMar>
        </w:tblPrEx>
        <w:trPr>
          <w:trHeight w:val="226"/>
        </w:trPr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lastRenderedPageBreak/>
              <w:t>5.4</w:t>
            </w:r>
          </w:p>
        </w:tc>
        <w:tc>
          <w:tcPr>
            <w:tcW w:w="68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Починка протеза             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</w:t>
            </w:r>
            <w:r w:rsidRPr="006B25C0">
              <w:rPr>
                <w:rFonts w:ascii="Times New Roman" w:hAnsi="Times New Roman"/>
                <w:lang w:val="en-US"/>
              </w:rPr>
              <w:t>,50</w:t>
            </w:r>
          </w:p>
        </w:tc>
      </w:tr>
      <w:tr w:rsidR="00497D80" w:rsidRPr="006B25C0" w:rsidTr="00497D80">
        <w:tblPrEx>
          <w:tblCellMar>
            <w:left w:w="40" w:type="dxa"/>
            <w:right w:w="40" w:type="dxa"/>
          </w:tblCellMar>
        </w:tblPrEx>
        <w:trPr>
          <w:trHeight w:val="226"/>
        </w:trPr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5.5</w:t>
            </w:r>
          </w:p>
        </w:tc>
        <w:tc>
          <w:tcPr>
            <w:tcW w:w="68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Контрольная модель          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50</w:t>
            </w:r>
          </w:p>
        </w:tc>
      </w:tr>
      <w:tr w:rsidR="00497D80" w:rsidRPr="006B25C0" w:rsidTr="00497D80">
        <w:tblPrEx>
          <w:tblCellMar>
            <w:left w:w="40" w:type="dxa"/>
            <w:right w:w="40" w:type="dxa"/>
          </w:tblCellMar>
        </w:tblPrEx>
        <w:trPr>
          <w:trHeight w:val="226"/>
        </w:trPr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5.6</w:t>
            </w:r>
          </w:p>
        </w:tc>
        <w:tc>
          <w:tcPr>
            <w:tcW w:w="68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Коронка             металлическая</w:t>
            </w:r>
          </w:p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(штампованная)              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00</w:t>
            </w:r>
          </w:p>
        </w:tc>
      </w:tr>
      <w:tr w:rsidR="00497D80" w:rsidRPr="006B25C0" w:rsidTr="00497D80">
        <w:tblPrEx>
          <w:tblCellMar>
            <w:left w:w="40" w:type="dxa"/>
            <w:right w:w="40" w:type="dxa"/>
          </w:tblCellMar>
        </w:tblPrEx>
        <w:trPr>
          <w:trHeight w:val="226"/>
        </w:trPr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5.8</w:t>
            </w:r>
          </w:p>
        </w:tc>
        <w:tc>
          <w:tcPr>
            <w:tcW w:w="68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Коронка пластмассовая       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50</w:t>
            </w:r>
          </w:p>
        </w:tc>
      </w:tr>
      <w:tr w:rsidR="00497D80" w:rsidRPr="006B25C0" w:rsidTr="00497D80">
        <w:tblPrEx>
          <w:tblCellMar>
            <w:left w:w="40" w:type="dxa"/>
            <w:right w:w="40" w:type="dxa"/>
          </w:tblCellMar>
        </w:tblPrEx>
        <w:trPr>
          <w:trHeight w:val="226"/>
        </w:trPr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5.9</w:t>
            </w:r>
          </w:p>
        </w:tc>
        <w:tc>
          <w:tcPr>
            <w:tcW w:w="68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Коронка пластмассовая с </w:t>
            </w:r>
            <w:proofErr w:type="gramStart"/>
            <w:r w:rsidRPr="006B25C0">
              <w:rPr>
                <w:rFonts w:ascii="Times New Roman" w:hAnsi="Times New Roman"/>
              </w:rPr>
              <w:t>послойной</w:t>
            </w:r>
            <w:proofErr w:type="gramEnd"/>
          </w:p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моделировкой                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6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00</w:t>
            </w:r>
          </w:p>
        </w:tc>
      </w:tr>
      <w:tr w:rsidR="00497D80" w:rsidRPr="006B25C0" w:rsidTr="00497D80">
        <w:tblPrEx>
          <w:tblCellMar>
            <w:left w:w="40" w:type="dxa"/>
            <w:right w:w="40" w:type="dxa"/>
          </w:tblCellMar>
        </w:tblPrEx>
        <w:trPr>
          <w:trHeight w:val="226"/>
        </w:trPr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5.10</w:t>
            </w:r>
          </w:p>
        </w:tc>
        <w:tc>
          <w:tcPr>
            <w:tcW w:w="68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Коронка комбинированная     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50</w:t>
            </w:r>
          </w:p>
        </w:tc>
      </w:tr>
      <w:tr w:rsidR="00497D80" w:rsidRPr="006B25C0" w:rsidTr="00497D80">
        <w:tblPrEx>
          <w:tblCellMar>
            <w:left w:w="40" w:type="dxa"/>
            <w:right w:w="40" w:type="dxa"/>
          </w:tblCellMar>
        </w:tblPrEx>
        <w:trPr>
          <w:trHeight w:val="226"/>
        </w:trPr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5.11 </w:t>
            </w:r>
          </w:p>
        </w:tc>
        <w:tc>
          <w:tcPr>
            <w:tcW w:w="68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Коронка </w:t>
            </w:r>
            <w:proofErr w:type="spellStart"/>
            <w:r w:rsidRPr="006B25C0">
              <w:rPr>
                <w:rFonts w:ascii="Times New Roman" w:hAnsi="Times New Roman"/>
              </w:rPr>
              <w:t>телескопическа</w:t>
            </w:r>
            <w:proofErr w:type="spellEnd"/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6,00</w:t>
            </w:r>
          </w:p>
        </w:tc>
      </w:tr>
      <w:tr w:rsidR="00497D80" w:rsidRPr="006B25C0" w:rsidTr="00497D80">
        <w:tblPrEx>
          <w:tblCellMar>
            <w:left w:w="40" w:type="dxa"/>
            <w:right w:w="40" w:type="dxa"/>
          </w:tblCellMar>
        </w:tblPrEx>
        <w:trPr>
          <w:trHeight w:val="226"/>
        </w:trPr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5.19</w:t>
            </w:r>
          </w:p>
        </w:tc>
        <w:tc>
          <w:tcPr>
            <w:tcW w:w="68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Спайка, лапка               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50</w:t>
            </w:r>
          </w:p>
        </w:tc>
      </w:tr>
      <w:tr w:rsidR="00497D80" w:rsidRPr="006B25C0" w:rsidTr="00497D80">
        <w:tblPrEx>
          <w:tblCellMar>
            <w:left w:w="40" w:type="dxa"/>
            <w:right w:w="40" w:type="dxa"/>
          </w:tblCellMar>
        </w:tblPrEx>
        <w:trPr>
          <w:trHeight w:val="226"/>
        </w:trPr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5.20</w:t>
            </w:r>
          </w:p>
        </w:tc>
        <w:tc>
          <w:tcPr>
            <w:tcW w:w="68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Лапка                       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50</w:t>
            </w:r>
          </w:p>
        </w:tc>
      </w:tr>
      <w:tr w:rsidR="00497D80" w:rsidRPr="006B25C0" w:rsidTr="00497D80">
        <w:tblPrEx>
          <w:tblCellMar>
            <w:left w:w="40" w:type="dxa"/>
            <w:right w:w="40" w:type="dxa"/>
          </w:tblCellMar>
        </w:tblPrEx>
        <w:trPr>
          <w:trHeight w:val="226"/>
        </w:trPr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5.21</w:t>
            </w:r>
          </w:p>
        </w:tc>
        <w:tc>
          <w:tcPr>
            <w:tcW w:w="68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Зуб пластмассовый           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00</w:t>
            </w:r>
          </w:p>
        </w:tc>
      </w:tr>
      <w:tr w:rsidR="00497D80" w:rsidRPr="006B25C0" w:rsidTr="00497D80">
        <w:tblPrEx>
          <w:tblCellMar>
            <w:left w:w="40" w:type="dxa"/>
            <w:right w:w="40" w:type="dxa"/>
          </w:tblCellMar>
        </w:tblPrEx>
        <w:trPr>
          <w:trHeight w:val="226"/>
        </w:trPr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5.22</w:t>
            </w:r>
          </w:p>
        </w:tc>
        <w:tc>
          <w:tcPr>
            <w:tcW w:w="68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Зуб </w:t>
            </w:r>
            <w:proofErr w:type="spellStart"/>
            <w:r w:rsidRPr="006B25C0">
              <w:rPr>
                <w:rFonts w:ascii="Times New Roman" w:hAnsi="Times New Roman"/>
              </w:rPr>
              <w:t>металлоакриловый</w:t>
            </w:r>
            <w:proofErr w:type="spellEnd"/>
            <w:r w:rsidRPr="006B25C0">
              <w:rPr>
                <w:rFonts w:ascii="Times New Roman" w:hAnsi="Times New Roman"/>
              </w:rPr>
              <w:t xml:space="preserve">        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12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00</w:t>
            </w:r>
          </w:p>
        </w:tc>
      </w:tr>
      <w:tr w:rsidR="00497D80" w:rsidRPr="006B25C0" w:rsidTr="00497D80">
        <w:tblPrEx>
          <w:tblCellMar>
            <w:left w:w="40" w:type="dxa"/>
            <w:right w:w="40" w:type="dxa"/>
          </w:tblCellMar>
        </w:tblPrEx>
        <w:trPr>
          <w:trHeight w:val="226"/>
        </w:trPr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5.27</w:t>
            </w:r>
          </w:p>
        </w:tc>
        <w:tc>
          <w:tcPr>
            <w:tcW w:w="68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Штифтовая конструкция       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12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00</w:t>
            </w:r>
          </w:p>
        </w:tc>
      </w:tr>
      <w:tr w:rsidR="00497D80" w:rsidRPr="006B25C0" w:rsidTr="00497D80">
        <w:tblPrEx>
          <w:tblCellMar>
            <w:left w:w="40" w:type="dxa"/>
            <w:right w:w="40" w:type="dxa"/>
          </w:tblCellMar>
        </w:tblPrEx>
        <w:trPr>
          <w:trHeight w:val="226"/>
        </w:trPr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5.28</w:t>
            </w:r>
          </w:p>
        </w:tc>
        <w:tc>
          <w:tcPr>
            <w:tcW w:w="68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Простой </w:t>
            </w:r>
            <w:proofErr w:type="spellStart"/>
            <w:r w:rsidRPr="006B25C0">
              <w:rPr>
                <w:rFonts w:ascii="Times New Roman" w:hAnsi="Times New Roman"/>
              </w:rPr>
              <w:t>штифтовый</w:t>
            </w:r>
            <w:proofErr w:type="spellEnd"/>
            <w:r w:rsidRPr="006B25C0">
              <w:rPr>
                <w:rFonts w:ascii="Times New Roman" w:hAnsi="Times New Roman"/>
              </w:rPr>
              <w:t xml:space="preserve"> зуб       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50</w:t>
            </w:r>
          </w:p>
        </w:tc>
      </w:tr>
      <w:tr w:rsidR="00497D80" w:rsidRPr="006B25C0" w:rsidTr="00497D80">
        <w:tblPrEx>
          <w:tblCellMar>
            <w:left w:w="40" w:type="dxa"/>
            <w:right w:w="40" w:type="dxa"/>
          </w:tblCellMar>
        </w:tblPrEx>
        <w:trPr>
          <w:trHeight w:val="226"/>
        </w:trPr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5.29</w:t>
            </w:r>
          </w:p>
        </w:tc>
        <w:tc>
          <w:tcPr>
            <w:tcW w:w="68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Фасетка                     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00</w:t>
            </w:r>
          </w:p>
        </w:tc>
      </w:tr>
      <w:tr w:rsidR="00497D80" w:rsidRPr="006B25C0" w:rsidTr="00497D80">
        <w:tblPrEx>
          <w:tblCellMar>
            <w:left w:w="40" w:type="dxa"/>
            <w:right w:w="40" w:type="dxa"/>
          </w:tblCellMar>
        </w:tblPrEx>
        <w:trPr>
          <w:trHeight w:val="226"/>
        </w:trPr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5.30</w:t>
            </w:r>
          </w:p>
        </w:tc>
        <w:tc>
          <w:tcPr>
            <w:tcW w:w="68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Вкладка                     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12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00</w:t>
            </w:r>
          </w:p>
        </w:tc>
      </w:tr>
      <w:tr w:rsidR="00497D80" w:rsidRPr="006B25C0" w:rsidTr="00497D80">
        <w:tblPrEx>
          <w:tblCellMar>
            <w:left w:w="40" w:type="dxa"/>
            <w:right w:w="40" w:type="dxa"/>
          </w:tblCellMar>
        </w:tblPrEx>
        <w:trPr>
          <w:trHeight w:val="226"/>
        </w:trPr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5.31</w:t>
            </w:r>
          </w:p>
        </w:tc>
        <w:tc>
          <w:tcPr>
            <w:tcW w:w="68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Полный съемный протез       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9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00</w:t>
            </w:r>
          </w:p>
        </w:tc>
      </w:tr>
      <w:tr w:rsidR="00497D80" w:rsidRPr="006B25C0" w:rsidTr="00497D80">
        <w:tblPrEx>
          <w:tblCellMar>
            <w:left w:w="40" w:type="dxa"/>
            <w:right w:w="40" w:type="dxa"/>
          </w:tblCellMar>
        </w:tblPrEx>
        <w:trPr>
          <w:trHeight w:val="226"/>
        </w:trPr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5.32</w:t>
            </w:r>
          </w:p>
        </w:tc>
        <w:tc>
          <w:tcPr>
            <w:tcW w:w="68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Перебазировка съемного протеза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6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00</w:t>
            </w:r>
          </w:p>
        </w:tc>
      </w:tr>
      <w:tr w:rsidR="00497D80" w:rsidRPr="006B25C0" w:rsidTr="00497D80">
        <w:tblPrEx>
          <w:tblCellMar>
            <w:left w:w="40" w:type="dxa"/>
            <w:right w:w="40" w:type="dxa"/>
          </w:tblCellMar>
        </w:tblPrEx>
        <w:trPr>
          <w:trHeight w:val="226"/>
        </w:trPr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5.33</w:t>
            </w:r>
          </w:p>
        </w:tc>
        <w:tc>
          <w:tcPr>
            <w:tcW w:w="68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Перебазировка одной       единицы несъемной конструкции       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50</w:t>
            </w:r>
          </w:p>
        </w:tc>
      </w:tr>
      <w:tr w:rsidR="00497D80" w:rsidRPr="006B25C0" w:rsidTr="00497D80">
        <w:tblPrEx>
          <w:tblCellMar>
            <w:left w:w="40" w:type="dxa"/>
            <w:right w:w="40" w:type="dxa"/>
          </w:tblCellMar>
        </w:tblPrEx>
        <w:trPr>
          <w:trHeight w:val="226"/>
        </w:trPr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5.34</w:t>
            </w:r>
          </w:p>
        </w:tc>
        <w:tc>
          <w:tcPr>
            <w:tcW w:w="68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Эластическая подкладка      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00</w:t>
            </w:r>
          </w:p>
        </w:tc>
      </w:tr>
      <w:tr w:rsidR="00497D80" w:rsidRPr="006B25C0" w:rsidTr="00497D80">
        <w:tblPrEx>
          <w:tblCellMar>
            <w:left w:w="40" w:type="dxa"/>
            <w:right w:w="40" w:type="dxa"/>
          </w:tblCellMar>
        </w:tblPrEx>
        <w:trPr>
          <w:trHeight w:val="226"/>
        </w:trPr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5.35</w:t>
            </w:r>
          </w:p>
        </w:tc>
        <w:tc>
          <w:tcPr>
            <w:tcW w:w="68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Частичный съемный протез    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12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00</w:t>
            </w:r>
          </w:p>
        </w:tc>
      </w:tr>
      <w:tr w:rsidR="00497D80" w:rsidRPr="006B25C0" w:rsidTr="00497D80">
        <w:tblPrEx>
          <w:tblCellMar>
            <w:left w:w="40" w:type="dxa"/>
            <w:right w:w="40" w:type="dxa"/>
          </w:tblCellMar>
        </w:tblPrEx>
        <w:trPr>
          <w:trHeight w:val="226"/>
        </w:trPr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5.36</w:t>
            </w:r>
          </w:p>
        </w:tc>
        <w:tc>
          <w:tcPr>
            <w:tcW w:w="68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proofErr w:type="spellStart"/>
            <w:r w:rsidRPr="006B25C0">
              <w:rPr>
                <w:rFonts w:ascii="Times New Roman" w:hAnsi="Times New Roman"/>
              </w:rPr>
              <w:t>Накусочная</w:t>
            </w:r>
            <w:proofErr w:type="spellEnd"/>
            <w:r w:rsidRPr="006B25C0">
              <w:rPr>
                <w:rFonts w:ascii="Times New Roman" w:hAnsi="Times New Roman"/>
              </w:rPr>
              <w:t xml:space="preserve"> пластинка        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00</w:t>
            </w:r>
          </w:p>
        </w:tc>
      </w:tr>
      <w:tr w:rsidR="00497D80" w:rsidRPr="006B25C0" w:rsidTr="00497D80">
        <w:tblPrEx>
          <w:tblCellMar>
            <w:left w:w="40" w:type="dxa"/>
            <w:right w:w="40" w:type="dxa"/>
          </w:tblCellMar>
        </w:tblPrEx>
        <w:trPr>
          <w:trHeight w:val="226"/>
        </w:trPr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5.37</w:t>
            </w:r>
          </w:p>
        </w:tc>
        <w:tc>
          <w:tcPr>
            <w:tcW w:w="68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Боксерская шина             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00</w:t>
            </w:r>
          </w:p>
        </w:tc>
      </w:tr>
      <w:tr w:rsidR="00497D80" w:rsidRPr="006B25C0" w:rsidTr="00497D80">
        <w:tblPrEx>
          <w:tblCellMar>
            <w:left w:w="40" w:type="dxa"/>
            <w:right w:w="40" w:type="dxa"/>
          </w:tblCellMar>
        </w:tblPrEx>
        <w:trPr>
          <w:trHeight w:val="226"/>
        </w:trPr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5.42</w:t>
            </w:r>
          </w:p>
        </w:tc>
        <w:tc>
          <w:tcPr>
            <w:tcW w:w="68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Подготовка канала под штифт 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6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00</w:t>
            </w:r>
          </w:p>
        </w:tc>
      </w:tr>
      <w:tr w:rsidR="00497D80" w:rsidRPr="006B25C0" w:rsidTr="00497D80">
        <w:tblPrEx>
          <w:tblCellMar>
            <w:left w:w="40" w:type="dxa"/>
            <w:right w:w="40" w:type="dxa"/>
          </w:tblCellMar>
        </w:tblPrEx>
        <w:trPr>
          <w:trHeight w:val="226"/>
        </w:trPr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5.43</w:t>
            </w:r>
          </w:p>
        </w:tc>
        <w:tc>
          <w:tcPr>
            <w:tcW w:w="68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Восстановление культи   зуба  композитом с применением поста (штифта)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12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00</w:t>
            </w:r>
          </w:p>
        </w:tc>
      </w:tr>
      <w:tr w:rsidR="00497D80" w:rsidRPr="006B25C0" w:rsidTr="00497D80">
        <w:tblPrEx>
          <w:tblCellMar>
            <w:left w:w="40" w:type="dxa"/>
            <w:right w:w="40" w:type="dxa"/>
          </w:tblCellMar>
        </w:tblPrEx>
        <w:trPr>
          <w:trHeight w:val="226"/>
        </w:trPr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5.44</w:t>
            </w:r>
          </w:p>
        </w:tc>
        <w:tc>
          <w:tcPr>
            <w:tcW w:w="68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Снятие 2-х оттисков </w:t>
            </w:r>
            <w:proofErr w:type="spellStart"/>
            <w:r w:rsidRPr="006B25C0">
              <w:rPr>
                <w:rFonts w:ascii="Times New Roman" w:hAnsi="Times New Roman"/>
              </w:rPr>
              <w:t>альгинатных</w:t>
            </w:r>
            <w:proofErr w:type="spellEnd"/>
            <w:r w:rsidRPr="006B25C0">
              <w:rPr>
                <w:rFonts w:ascii="Times New Roman" w:hAnsi="Times New Roman"/>
              </w:rPr>
              <w:t xml:space="preserve">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50</w:t>
            </w:r>
          </w:p>
        </w:tc>
      </w:tr>
      <w:tr w:rsidR="00497D80" w:rsidRPr="006B25C0" w:rsidTr="00497D80">
        <w:tblPrEx>
          <w:tblCellMar>
            <w:left w:w="40" w:type="dxa"/>
            <w:right w:w="40" w:type="dxa"/>
          </w:tblCellMar>
        </w:tblPrEx>
        <w:trPr>
          <w:trHeight w:val="226"/>
        </w:trPr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5.45</w:t>
            </w:r>
          </w:p>
        </w:tc>
        <w:tc>
          <w:tcPr>
            <w:tcW w:w="68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Снятие 2-х оттисков силиконовых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00</w:t>
            </w:r>
          </w:p>
        </w:tc>
      </w:tr>
      <w:tr w:rsidR="00497D80" w:rsidRPr="006B25C0" w:rsidTr="00497D80">
        <w:tblPrEx>
          <w:tblCellMar>
            <w:left w:w="40" w:type="dxa"/>
            <w:right w:w="40" w:type="dxa"/>
          </w:tblCellMar>
        </w:tblPrEx>
        <w:trPr>
          <w:trHeight w:val="226"/>
        </w:trPr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  <w:lang w:val="en-US"/>
              </w:rPr>
            </w:pPr>
            <w:r w:rsidRPr="006B25C0">
              <w:rPr>
                <w:rFonts w:ascii="Times New Roman" w:hAnsi="Times New Roman"/>
                <w:lang w:val="en-US"/>
              </w:rPr>
              <w:t>5.47</w:t>
            </w:r>
          </w:p>
        </w:tc>
        <w:tc>
          <w:tcPr>
            <w:tcW w:w="68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Реставрация фасетки   композитами  (прямым способом)           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6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00</w:t>
            </w:r>
          </w:p>
        </w:tc>
      </w:tr>
      <w:tr w:rsidR="00497D80" w:rsidRPr="006B25C0" w:rsidTr="00497D80">
        <w:tblPrEx>
          <w:tblCellMar>
            <w:left w:w="40" w:type="dxa"/>
            <w:right w:w="40" w:type="dxa"/>
          </w:tblCellMar>
        </w:tblPrEx>
        <w:trPr>
          <w:trHeight w:val="226"/>
        </w:trPr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5.48</w:t>
            </w:r>
          </w:p>
        </w:tc>
        <w:tc>
          <w:tcPr>
            <w:tcW w:w="68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proofErr w:type="spellStart"/>
            <w:r w:rsidRPr="006B25C0">
              <w:rPr>
                <w:rFonts w:ascii="Times New Roman" w:hAnsi="Times New Roman"/>
              </w:rPr>
              <w:t>Пришлифовка</w:t>
            </w:r>
            <w:proofErr w:type="spellEnd"/>
            <w:r w:rsidRPr="006B25C0">
              <w:rPr>
                <w:rFonts w:ascii="Times New Roman" w:hAnsi="Times New Roman"/>
              </w:rPr>
              <w:t xml:space="preserve"> бугров (4 зуба) 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00</w:t>
            </w:r>
          </w:p>
        </w:tc>
      </w:tr>
      <w:tr w:rsidR="00497D80" w:rsidRPr="006B25C0" w:rsidTr="00497D80">
        <w:tblPrEx>
          <w:tblCellMar>
            <w:left w:w="40" w:type="dxa"/>
            <w:right w:w="40" w:type="dxa"/>
          </w:tblCellMar>
        </w:tblPrEx>
        <w:trPr>
          <w:trHeight w:val="226"/>
        </w:trPr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5.50</w:t>
            </w:r>
          </w:p>
        </w:tc>
        <w:tc>
          <w:tcPr>
            <w:tcW w:w="68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Снятие искусственной коронки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80</w:t>
            </w:r>
          </w:p>
        </w:tc>
      </w:tr>
      <w:tr w:rsidR="00497D80" w:rsidRPr="006B25C0" w:rsidTr="00497D80">
        <w:tblPrEx>
          <w:tblCellMar>
            <w:left w:w="40" w:type="dxa"/>
            <w:right w:w="40" w:type="dxa"/>
          </w:tblCellMar>
        </w:tblPrEx>
        <w:trPr>
          <w:trHeight w:val="226"/>
        </w:trPr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5.51</w:t>
            </w:r>
          </w:p>
        </w:tc>
        <w:tc>
          <w:tcPr>
            <w:tcW w:w="68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Консультация                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00</w:t>
            </w:r>
          </w:p>
        </w:tc>
      </w:tr>
      <w:tr w:rsidR="00497D80" w:rsidRPr="006B25C0" w:rsidTr="00497D80">
        <w:tblPrEx>
          <w:tblCellMar>
            <w:left w:w="40" w:type="dxa"/>
            <w:right w:w="40" w:type="dxa"/>
          </w:tblCellMar>
        </w:tblPrEx>
        <w:trPr>
          <w:trHeight w:val="226"/>
        </w:trPr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6</w:t>
            </w:r>
          </w:p>
        </w:tc>
        <w:tc>
          <w:tcPr>
            <w:tcW w:w="68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Виды зуботехнических работ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</w:p>
        </w:tc>
      </w:tr>
      <w:tr w:rsidR="00497D80" w:rsidRPr="006B25C0" w:rsidTr="00497D80">
        <w:tblPrEx>
          <w:tblCellMar>
            <w:left w:w="40" w:type="dxa"/>
            <w:right w:w="40" w:type="dxa"/>
          </w:tblCellMar>
        </w:tblPrEx>
        <w:trPr>
          <w:trHeight w:val="226"/>
        </w:trPr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6.1</w:t>
            </w:r>
          </w:p>
        </w:tc>
        <w:tc>
          <w:tcPr>
            <w:tcW w:w="68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Коронка             металлическая</w:t>
            </w:r>
          </w:p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(штампованная)              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00</w:t>
            </w:r>
          </w:p>
        </w:tc>
      </w:tr>
      <w:tr w:rsidR="00497D80" w:rsidRPr="006B25C0" w:rsidTr="00497D80">
        <w:tblPrEx>
          <w:tblCellMar>
            <w:left w:w="40" w:type="dxa"/>
            <w:right w:w="40" w:type="dxa"/>
          </w:tblCellMar>
        </w:tblPrEx>
        <w:trPr>
          <w:trHeight w:val="226"/>
        </w:trPr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6.2</w:t>
            </w:r>
          </w:p>
        </w:tc>
        <w:tc>
          <w:tcPr>
            <w:tcW w:w="68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Коронка пластмассовая       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2,00</w:t>
            </w:r>
          </w:p>
        </w:tc>
      </w:tr>
      <w:tr w:rsidR="00497D80" w:rsidRPr="006B25C0" w:rsidTr="00497D80">
        <w:tblPrEx>
          <w:tblCellMar>
            <w:left w:w="40" w:type="dxa"/>
            <w:right w:w="40" w:type="dxa"/>
          </w:tblCellMar>
        </w:tblPrEx>
        <w:trPr>
          <w:trHeight w:val="226"/>
        </w:trPr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6.3</w:t>
            </w:r>
          </w:p>
        </w:tc>
        <w:tc>
          <w:tcPr>
            <w:tcW w:w="68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Коронка комбинированная сложная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3,00</w:t>
            </w:r>
          </w:p>
        </w:tc>
      </w:tr>
      <w:tr w:rsidR="00497D80" w:rsidRPr="006B25C0" w:rsidTr="00497D80">
        <w:tblPrEx>
          <w:tblCellMar>
            <w:left w:w="40" w:type="dxa"/>
            <w:right w:w="40" w:type="dxa"/>
          </w:tblCellMar>
        </w:tblPrEx>
        <w:trPr>
          <w:trHeight w:val="226"/>
        </w:trPr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6.4</w:t>
            </w:r>
          </w:p>
        </w:tc>
        <w:tc>
          <w:tcPr>
            <w:tcW w:w="68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Коронка комбинированная     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00</w:t>
            </w:r>
          </w:p>
        </w:tc>
      </w:tr>
      <w:tr w:rsidR="00497D80" w:rsidRPr="006B25C0" w:rsidTr="00497D80">
        <w:tblPrEx>
          <w:tblCellMar>
            <w:left w:w="40" w:type="dxa"/>
            <w:right w:w="40" w:type="dxa"/>
          </w:tblCellMar>
        </w:tblPrEx>
        <w:trPr>
          <w:trHeight w:val="226"/>
        </w:trPr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6.5</w:t>
            </w:r>
          </w:p>
        </w:tc>
        <w:tc>
          <w:tcPr>
            <w:tcW w:w="68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Коронка </w:t>
            </w:r>
            <w:proofErr w:type="spellStart"/>
            <w:r w:rsidRPr="006B25C0">
              <w:rPr>
                <w:rFonts w:ascii="Times New Roman" w:hAnsi="Times New Roman"/>
              </w:rPr>
              <w:t>металлоакриловая</w:t>
            </w:r>
            <w:proofErr w:type="spellEnd"/>
            <w:r w:rsidRPr="006B25C0">
              <w:rPr>
                <w:rFonts w:ascii="Times New Roman" w:hAnsi="Times New Roman"/>
              </w:rPr>
              <w:t xml:space="preserve">    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8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00</w:t>
            </w:r>
          </w:p>
        </w:tc>
      </w:tr>
      <w:tr w:rsidR="00497D80" w:rsidRPr="006B25C0" w:rsidTr="00497D80">
        <w:tblPrEx>
          <w:tblCellMar>
            <w:left w:w="40" w:type="dxa"/>
            <w:right w:w="40" w:type="dxa"/>
          </w:tblCellMar>
        </w:tblPrEx>
        <w:trPr>
          <w:trHeight w:val="226"/>
        </w:trPr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6.11</w:t>
            </w:r>
          </w:p>
        </w:tc>
        <w:tc>
          <w:tcPr>
            <w:tcW w:w="68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Зуб пластмассовый простой   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00</w:t>
            </w:r>
          </w:p>
        </w:tc>
      </w:tr>
      <w:tr w:rsidR="00497D80" w:rsidRPr="006B25C0" w:rsidTr="00497D80">
        <w:tblPrEx>
          <w:tblCellMar>
            <w:left w:w="40" w:type="dxa"/>
            <w:right w:w="40" w:type="dxa"/>
          </w:tblCellMar>
        </w:tblPrEx>
        <w:trPr>
          <w:trHeight w:val="226"/>
        </w:trPr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6.12</w:t>
            </w:r>
          </w:p>
        </w:tc>
        <w:tc>
          <w:tcPr>
            <w:tcW w:w="68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Зуб пластмассовый сложный   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50</w:t>
            </w:r>
          </w:p>
        </w:tc>
      </w:tr>
      <w:tr w:rsidR="00497D80" w:rsidRPr="006B25C0" w:rsidTr="00497D80">
        <w:tblPrEx>
          <w:tblCellMar>
            <w:left w:w="40" w:type="dxa"/>
            <w:right w:w="40" w:type="dxa"/>
          </w:tblCellMar>
        </w:tblPrEx>
        <w:trPr>
          <w:trHeight w:val="226"/>
        </w:trPr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6.13</w:t>
            </w:r>
          </w:p>
        </w:tc>
        <w:tc>
          <w:tcPr>
            <w:tcW w:w="68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Зуб </w:t>
            </w:r>
            <w:proofErr w:type="spellStart"/>
            <w:r w:rsidRPr="006B25C0">
              <w:rPr>
                <w:rFonts w:ascii="Times New Roman" w:hAnsi="Times New Roman"/>
              </w:rPr>
              <w:t>металлоакриловый</w:t>
            </w:r>
            <w:proofErr w:type="spellEnd"/>
            <w:r w:rsidRPr="006B25C0">
              <w:rPr>
                <w:rFonts w:ascii="Times New Roman" w:hAnsi="Times New Roman"/>
              </w:rPr>
              <w:t xml:space="preserve">        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8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00</w:t>
            </w:r>
          </w:p>
        </w:tc>
      </w:tr>
      <w:tr w:rsidR="00497D80" w:rsidRPr="006B25C0" w:rsidTr="00497D80">
        <w:tblPrEx>
          <w:tblCellMar>
            <w:left w:w="40" w:type="dxa"/>
            <w:right w:w="40" w:type="dxa"/>
          </w:tblCellMar>
        </w:tblPrEx>
        <w:trPr>
          <w:trHeight w:val="226"/>
        </w:trPr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6.17</w:t>
            </w:r>
          </w:p>
        </w:tc>
        <w:tc>
          <w:tcPr>
            <w:tcW w:w="68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Фасетка                     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00</w:t>
            </w:r>
          </w:p>
        </w:tc>
      </w:tr>
      <w:tr w:rsidR="00497D80" w:rsidRPr="006B25C0" w:rsidTr="00497D80">
        <w:tblPrEx>
          <w:tblCellMar>
            <w:left w:w="40" w:type="dxa"/>
            <w:right w:w="40" w:type="dxa"/>
          </w:tblCellMar>
        </w:tblPrEx>
        <w:trPr>
          <w:trHeight w:val="226"/>
        </w:trPr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6.18</w:t>
            </w:r>
          </w:p>
        </w:tc>
        <w:tc>
          <w:tcPr>
            <w:tcW w:w="68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proofErr w:type="spellStart"/>
            <w:r w:rsidRPr="006B25C0">
              <w:rPr>
                <w:rFonts w:ascii="Times New Roman" w:hAnsi="Times New Roman"/>
              </w:rPr>
              <w:t>Штифтовый</w:t>
            </w:r>
            <w:proofErr w:type="spellEnd"/>
            <w:r w:rsidRPr="006B25C0">
              <w:rPr>
                <w:rFonts w:ascii="Times New Roman" w:hAnsi="Times New Roman"/>
              </w:rPr>
              <w:t xml:space="preserve"> зуб               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00</w:t>
            </w:r>
          </w:p>
        </w:tc>
      </w:tr>
      <w:tr w:rsidR="00497D80" w:rsidRPr="006B25C0" w:rsidTr="00497D80">
        <w:tblPrEx>
          <w:tblCellMar>
            <w:left w:w="40" w:type="dxa"/>
            <w:right w:w="40" w:type="dxa"/>
          </w:tblCellMar>
        </w:tblPrEx>
        <w:trPr>
          <w:trHeight w:val="226"/>
        </w:trPr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6.19</w:t>
            </w:r>
          </w:p>
        </w:tc>
        <w:tc>
          <w:tcPr>
            <w:tcW w:w="68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Штифтовая конструкция       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00</w:t>
            </w:r>
          </w:p>
        </w:tc>
      </w:tr>
      <w:tr w:rsidR="00497D80" w:rsidRPr="006B25C0" w:rsidTr="00497D80">
        <w:tblPrEx>
          <w:tblCellMar>
            <w:left w:w="40" w:type="dxa"/>
            <w:right w:w="40" w:type="dxa"/>
          </w:tblCellMar>
        </w:tblPrEx>
        <w:trPr>
          <w:trHeight w:val="226"/>
        </w:trPr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6.20</w:t>
            </w:r>
          </w:p>
        </w:tc>
        <w:tc>
          <w:tcPr>
            <w:tcW w:w="68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Лапка 3 шт.                 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00</w:t>
            </w:r>
          </w:p>
        </w:tc>
      </w:tr>
      <w:tr w:rsidR="00497D80" w:rsidRPr="006B25C0" w:rsidTr="00497D80">
        <w:tblPrEx>
          <w:tblCellMar>
            <w:left w:w="40" w:type="dxa"/>
            <w:right w:w="40" w:type="dxa"/>
          </w:tblCellMar>
        </w:tblPrEx>
        <w:trPr>
          <w:trHeight w:val="226"/>
        </w:trPr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6.21</w:t>
            </w:r>
          </w:p>
        </w:tc>
        <w:tc>
          <w:tcPr>
            <w:tcW w:w="68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Спайка (одна)               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75</w:t>
            </w:r>
          </w:p>
        </w:tc>
      </w:tr>
      <w:tr w:rsidR="00497D80" w:rsidRPr="006B25C0" w:rsidTr="00497D80">
        <w:tblPrEx>
          <w:tblCellMar>
            <w:left w:w="40" w:type="dxa"/>
            <w:right w:w="40" w:type="dxa"/>
          </w:tblCellMar>
        </w:tblPrEx>
        <w:trPr>
          <w:trHeight w:val="226"/>
        </w:trPr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6.22</w:t>
            </w:r>
          </w:p>
        </w:tc>
        <w:tc>
          <w:tcPr>
            <w:tcW w:w="68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Звено 4 шт.                 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00</w:t>
            </w:r>
          </w:p>
        </w:tc>
      </w:tr>
      <w:tr w:rsidR="00497D80" w:rsidRPr="006B25C0" w:rsidTr="00497D80">
        <w:tblPrEx>
          <w:tblCellMar>
            <w:left w:w="40" w:type="dxa"/>
            <w:right w:w="40" w:type="dxa"/>
          </w:tblCellMar>
        </w:tblPrEx>
        <w:trPr>
          <w:trHeight w:val="226"/>
        </w:trPr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6.23</w:t>
            </w:r>
          </w:p>
        </w:tc>
        <w:tc>
          <w:tcPr>
            <w:tcW w:w="68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Индивидуальная ложка        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00</w:t>
            </w:r>
          </w:p>
        </w:tc>
      </w:tr>
      <w:tr w:rsidR="00497D80" w:rsidRPr="006B25C0" w:rsidTr="00497D80">
        <w:tblPrEx>
          <w:tblCellMar>
            <w:left w:w="40" w:type="dxa"/>
            <w:right w:w="40" w:type="dxa"/>
          </w:tblCellMar>
        </w:tblPrEx>
        <w:trPr>
          <w:trHeight w:val="226"/>
        </w:trPr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6.24</w:t>
            </w:r>
          </w:p>
        </w:tc>
        <w:tc>
          <w:tcPr>
            <w:tcW w:w="68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Полный съемный протез       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10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00</w:t>
            </w:r>
          </w:p>
        </w:tc>
      </w:tr>
      <w:tr w:rsidR="00497D80" w:rsidRPr="006B25C0" w:rsidTr="00497D80">
        <w:tblPrEx>
          <w:tblCellMar>
            <w:left w:w="40" w:type="dxa"/>
            <w:right w:w="40" w:type="dxa"/>
          </w:tblCellMar>
        </w:tblPrEx>
        <w:trPr>
          <w:trHeight w:val="226"/>
        </w:trPr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6.25</w:t>
            </w:r>
          </w:p>
        </w:tc>
        <w:tc>
          <w:tcPr>
            <w:tcW w:w="68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Изоляция торуса             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30</w:t>
            </w:r>
          </w:p>
        </w:tc>
      </w:tr>
      <w:tr w:rsidR="00497D80" w:rsidRPr="006B25C0" w:rsidTr="00497D80">
        <w:tblPrEx>
          <w:tblCellMar>
            <w:left w:w="40" w:type="dxa"/>
            <w:right w:w="40" w:type="dxa"/>
          </w:tblCellMar>
        </w:tblPrEx>
        <w:trPr>
          <w:trHeight w:val="226"/>
        </w:trPr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6.28</w:t>
            </w:r>
          </w:p>
        </w:tc>
        <w:tc>
          <w:tcPr>
            <w:tcW w:w="68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Частичный съемный протез    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00</w:t>
            </w:r>
          </w:p>
        </w:tc>
      </w:tr>
      <w:tr w:rsidR="00497D80" w:rsidRPr="006B25C0" w:rsidTr="00497D80">
        <w:tblPrEx>
          <w:tblCellMar>
            <w:left w:w="40" w:type="dxa"/>
            <w:right w:w="40" w:type="dxa"/>
          </w:tblCellMar>
        </w:tblPrEx>
        <w:trPr>
          <w:trHeight w:val="226"/>
        </w:trPr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6.41</w:t>
            </w:r>
          </w:p>
        </w:tc>
        <w:tc>
          <w:tcPr>
            <w:tcW w:w="68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Контрольные модели          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20</w:t>
            </w:r>
          </w:p>
        </w:tc>
      </w:tr>
      <w:tr w:rsidR="00497D80" w:rsidRPr="006B25C0" w:rsidTr="00497D80">
        <w:tblPrEx>
          <w:tblCellMar>
            <w:left w:w="40" w:type="dxa"/>
            <w:right w:w="40" w:type="dxa"/>
          </w:tblCellMar>
        </w:tblPrEx>
        <w:trPr>
          <w:trHeight w:val="226"/>
        </w:trPr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6.42</w:t>
            </w:r>
          </w:p>
        </w:tc>
        <w:tc>
          <w:tcPr>
            <w:tcW w:w="68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Починка перелома базиса  </w:t>
            </w:r>
            <w:proofErr w:type="gramStart"/>
            <w:r w:rsidRPr="006B25C0">
              <w:rPr>
                <w:rFonts w:ascii="Times New Roman" w:hAnsi="Times New Roman"/>
              </w:rPr>
              <w:t>базисной</w:t>
            </w:r>
            <w:proofErr w:type="gramEnd"/>
          </w:p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пластмассой                 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75</w:t>
            </w:r>
          </w:p>
        </w:tc>
      </w:tr>
      <w:tr w:rsidR="00497D80" w:rsidRPr="006B25C0" w:rsidTr="00497D80">
        <w:tblPrEx>
          <w:tblCellMar>
            <w:left w:w="40" w:type="dxa"/>
            <w:right w:w="40" w:type="dxa"/>
          </w:tblCellMar>
        </w:tblPrEx>
        <w:trPr>
          <w:trHeight w:val="226"/>
        </w:trPr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6.43</w:t>
            </w:r>
          </w:p>
        </w:tc>
        <w:tc>
          <w:tcPr>
            <w:tcW w:w="68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Починка двух   переломов   базиса</w:t>
            </w:r>
          </w:p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базисной пластмассой        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00</w:t>
            </w:r>
          </w:p>
        </w:tc>
      </w:tr>
      <w:tr w:rsidR="00497D80" w:rsidRPr="006B25C0" w:rsidTr="00497D80">
        <w:tblPrEx>
          <w:tblCellMar>
            <w:left w:w="40" w:type="dxa"/>
            <w:right w:w="40" w:type="dxa"/>
          </w:tblCellMar>
        </w:tblPrEx>
        <w:trPr>
          <w:trHeight w:val="226"/>
        </w:trPr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6.44</w:t>
            </w:r>
          </w:p>
        </w:tc>
        <w:tc>
          <w:tcPr>
            <w:tcW w:w="68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Перебазировка съемного    протеза</w:t>
            </w:r>
          </w:p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lastRenderedPageBreak/>
              <w:t xml:space="preserve">лабораторным методом        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50</w:t>
            </w:r>
          </w:p>
        </w:tc>
      </w:tr>
      <w:tr w:rsidR="00497D80" w:rsidRPr="006B25C0" w:rsidTr="00497D80">
        <w:tblPrEx>
          <w:tblCellMar>
            <w:left w:w="40" w:type="dxa"/>
            <w:right w:w="40" w:type="dxa"/>
          </w:tblCellMar>
        </w:tblPrEx>
        <w:trPr>
          <w:trHeight w:val="226"/>
        </w:trPr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lastRenderedPageBreak/>
              <w:t>6.45</w:t>
            </w:r>
          </w:p>
        </w:tc>
        <w:tc>
          <w:tcPr>
            <w:tcW w:w="68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Приварка одного </w:t>
            </w:r>
            <w:proofErr w:type="spellStart"/>
            <w:r w:rsidRPr="006B25C0">
              <w:rPr>
                <w:rFonts w:ascii="Times New Roman" w:hAnsi="Times New Roman"/>
              </w:rPr>
              <w:t>кламмера</w:t>
            </w:r>
            <w:proofErr w:type="spellEnd"/>
            <w:r w:rsidRPr="006B25C0">
              <w:rPr>
                <w:rFonts w:ascii="Times New Roman" w:hAnsi="Times New Roman"/>
              </w:rPr>
              <w:t xml:space="preserve">    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00</w:t>
            </w:r>
          </w:p>
        </w:tc>
      </w:tr>
      <w:tr w:rsidR="00497D80" w:rsidRPr="006B25C0" w:rsidTr="00497D80">
        <w:tblPrEx>
          <w:tblCellMar>
            <w:left w:w="40" w:type="dxa"/>
            <w:right w:w="40" w:type="dxa"/>
          </w:tblCellMar>
        </w:tblPrEx>
        <w:trPr>
          <w:trHeight w:val="226"/>
        </w:trPr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6.46</w:t>
            </w:r>
          </w:p>
        </w:tc>
        <w:tc>
          <w:tcPr>
            <w:tcW w:w="68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Приварка одного   зуба  и  одного</w:t>
            </w:r>
          </w:p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proofErr w:type="spellStart"/>
            <w:r w:rsidRPr="006B25C0">
              <w:rPr>
                <w:rFonts w:ascii="Times New Roman" w:hAnsi="Times New Roman"/>
              </w:rPr>
              <w:t>кламмера</w:t>
            </w:r>
            <w:proofErr w:type="spellEnd"/>
            <w:r w:rsidRPr="006B25C0">
              <w:rPr>
                <w:rFonts w:ascii="Times New Roman" w:hAnsi="Times New Roman"/>
              </w:rPr>
              <w:t xml:space="preserve">                    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50</w:t>
            </w:r>
          </w:p>
        </w:tc>
      </w:tr>
      <w:tr w:rsidR="00497D80" w:rsidRPr="006B25C0" w:rsidTr="00497D80">
        <w:tblPrEx>
          <w:tblCellMar>
            <w:left w:w="40" w:type="dxa"/>
            <w:right w:w="40" w:type="dxa"/>
          </w:tblCellMar>
        </w:tblPrEx>
        <w:trPr>
          <w:trHeight w:val="226"/>
        </w:trPr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6.47</w:t>
            </w:r>
          </w:p>
        </w:tc>
        <w:tc>
          <w:tcPr>
            <w:tcW w:w="68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Приварка одного зуба        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10</w:t>
            </w:r>
          </w:p>
        </w:tc>
      </w:tr>
      <w:tr w:rsidR="00497D80" w:rsidRPr="006B25C0" w:rsidTr="00497D80">
        <w:tblPrEx>
          <w:tblCellMar>
            <w:left w:w="40" w:type="dxa"/>
            <w:right w:w="40" w:type="dxa"/>
          </w:tblCellMar>
        </w:tblPrEx>
        <w:trPr>
          <w:trHeight w:val="226"/>
        </w:trPr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6.48</w:t>
            </w:r>
          </w:p>
        </w:tc>
        <w:tc>
          <w:tcPr>
            <w:tcW w:w="68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Приварка двух </w:t>
            </w:r>
            <w:proofErr w:type="spellStart"/>
            <w:r w:rsidRPr="006B25C0">
              <w:rPr>
                <w:rFonts w:ascii="Times New Roman" w:hAnsi="Times New Roman"/>
              </w:rPr>
              <w:t>кламмеров</w:t>
            </w:r>
            <w:proofErr w:type="spellEnd"/>
            <w:r w:rsidRPr="006B25C0">
              <w:rPr>
                <w:rFonts w:ascii="Times New Roman" w:hAnsi="Times New Roman"/>
              </w:rPr>
              <w:t xml:space="preserve">     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25</w:t>
            </w:r>
          </w:p>
        </w:tc>
      </w:tr>
      <w:tr w:rsidR="00497D80" w:rsidRPr="006B25C0" w:rsidTr="00497D80">
        <w:tblPrEx>
          <w:tblCellMar>
            <w:left w:w="40" w:type="dxa"/>
            <w:right w:w="40" w:type="dxa"/>
          </w:tblCellMar>
        </w:tblPrEx>
        <w:trPr>
          <w:trHeight w:val="226"/>
        </w:trPr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6.49</w:t>
            </w:r>
          </w:p>
        </w:tc>
        <w:tc>
          <w:tcPr>
            <w:tcW w:w="68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Съемная пластинка  из  пластмассы</w:t>
            </w:r>
          </w:p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proofErr w:type="gramStart"/>
            <w:r w:rsidRPr="006B25C0">
              <w:rPr>
                <w:rFonts w:ascii="Times New Roman" w:hAnsi="Times New Roman"/>
              </w:rPr>
              <w:t>без элементов         (</w:t>
            </w:r>
            <w:proofErr w:type="spellStart"/>
            <w:r w:rsidRPr="006B25C0">
              <w:rPr>
                <w:rFonts w:ascii="Times New Roman" w:hAnsi="Times New Roman"/>
              </w:rPr>
              <w:t>накусочная</w:t>
            </w:r>
            <w:proofErr w:type="spellEnd"/>
            <w:proofErr w:type="gramEnd"/>
          </w:p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пластинка)                  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50</w:t>
            </w:r>
          </w:p>
        </w:tc>
      </w:tr>
      <w:tr w:rsidR="00497D80" w:rsidRPr="006B25C0" w:rsidTr="00497D80">
        <w:tblPrEx>
          <w:tblCellMar>
            <w:left w:w="40" w:type="dxa"/>
            <w:right w:w="40" w:type="dxa"/>
          </w:tblCellMar>
        </w:tblPrEx>
        <w:trPr>
          <w:trHeight w:val="226"/>
        </w:trPr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6.50</w:t>
            </w:r>
          </w:p>
        </w:tc>
        <w:tc>
          <w:tcPr>
            <w:tcW w:w="68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Каждый элемент              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75</w:t>
            </w:r>
          </w:p>
        </w:tc>
      </w:tr>
      <w:tr w:rsidR="00497D80" w:rsidRPr="006B25C0" w:rsidTr="00497D80">
        <w:tblPrEx>
          <w:tblCellMar>
            <w:left w:w="40" w:type="dxa"/>
            <w:right w:w="40" w:type="dxa"/>
          </w:tblCellMar>
        </w:tblPrEx>
        <w:trPr>
          <w:trHeight w:val="226"/>
        </w:trPr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6.51</w:t>
            </w:r>
          </w:p>
        </w:tc>
        <w:tc>
          <w:tcPr>
            <w:tcW w:w="68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proofErr w:type="spellStart"/>
            <w:r w:rsidRPr="006B25C0">
              <w:rPr>
                <w:rFonts w:ascii="Times New Roman" w:hAnsi="Times New Roman"/>
              </w:rPr>
              <w:t>Кламмер</w:t>
            </w:r>
            <w:proofErr w:type="spellEnd"/>
            <w:r w:rsidRPr="006B25C0">
              <w:rPr>
                <w:rFonts w:ascii="Times New Roman" w:hAnsi="Times New Roman"/>
              </w:rPr>
              <w:t xml:space="preserve"> гнутый    из     стальной</w:t>
            </w:r>
          </w:p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проволоки                   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75</w:t>
            </w:r>
          </w:p>
        </w:tc>
      </w:tr>
      <w:tr w:rsidR="00497D80" w:rsidRPr="006B25C0" w:rsidTr="00497D80">
        <w:tblPrEx>
          <w:tblCellMar>
            <w:left w:w="40" w:type="dxa"/>
            <w:right w:w="40" w:type="dxa"/>
          </w:tblCellMar>
        </w:tblPrEx>
        <w:trPr>
          <w:trHeight w:val="226"/>
        </w:trPr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6.52</w:t>
            </w:r>
          </w:p>
        </w:tc>
        <w:tc>
          <w:tcPr>
            <w:tcW w:w="68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Боксерская шина             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00</w:t>
            </w:r>
          </w:p>
        </w:tc>
      </w:tr>
      <w:tr w:rsidR="00497D80" w:rsidRPr="006B25C0" w:rsidTr="00497D80">
        <w:tblPrEx>
          <w:tblCellMar>
            <w:left w:w="40" w:type="dxa"/>
            <w:right w:w="40" w:type="dxa"/>
          </w:tblCellMar>
        </w:tblPrEx>
        <w:trPr>
          <w:trHeight w:val="226"/>
        </w:trPr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6.54</w:t>
            </w:r>
          </w:p>
        </w:tc>
        <w:tc>
          <w:tcPr>
            <w:tcW w:w="68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Коронка </w:t>
            </w:r>
            <w:proofErr w:type="spellStart"/>
            <w:r w:rsidRPr="006B25C0">
              <w:rPr>
                <w:rFonts w:ascii="Times New Roman" w:hAnsi="Times New Roman"/>
              </w:rPr>
              <w:t>ортодонтическая</w:t>
            </w:r>
            <w:proofErr w:type="spellEnd"/>
            <w:r w:rsidRPr="006B25C0">
              <w:rPr>
                <w:rFonts w:ascii="Times New Roman" w:hAnsi="Times New Roman"/>
              </w:rPr>
              <w:t xml:space="preserve">     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00</w:t>
            </w:r>
          </w:p>
        </w:tc>
      </w:tr>
      <w:tr w:rsidR="00497D80" w:rsidRPr="006B25C0" w:rsidTr="00497D80">
        <w:tblPrEx>
          <w:tblCellMar>
            <w:left w:w="40" w:type="dxa"/>
            <w:right w:w="40" w:type="dxa"/>
          </w:tblCellMar>
        </w:tblPrEx>
        <w:trPr>
          <w:trHeight w:val="226"/>
        </w:trPr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6.55</w:t>
            </w:r>
          </w:p>
        </w:tc>
        <w:tc>
          <w:tcPr>
            <w:tcW w:w="68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Кольцо </w:t>
            </w:r>
            <w:proofErr w:type="spellStart"/>
            <w:r w:rsidRPr="006B25C0">
              <w:rPr>
                <w:rFonts w:ascii="Times New Roman" w:hAnsi="Times New Roman"/>
              </w:rPr>
              <w:t>ортодонтическое</w:t>
            </w:r>
            <w:proofErr w:type="spellEnd"/>
            <w:r w:rsidRPr="006B25C0">
              <w:rPr>
                <w:rFonts w:ascii="Times New Roman" w:hAnsi="Times New Roman"/>
              </w:rPr>
              <w:t xml:space="preserve">      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40</w:t>
            </w:r>
          </w:p>
        </w:tc>
      </w:tr>
      <w:tr w:rsidR="00497D80" w:rsidRPr="006B25C0" w:rsidTr="00497D80">
        <w:tblPrEx>
          <w:tblCellMar>
            <w:left w:w="40" w:type="dxa"/>
            <w:right w:w="40" w:type="dxa"/>
          </w:tblCellMar>
        </w:tblPrEx>
        <w:trPr>
          <w:trHeight w:val="226"/>
        </w:trPr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6.56</w:t>
            </w:r>
          </w:p>
        </w:tc>
        <w:tc>
          <w:tcPr>
            <w:tcW w:w="68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Спайка                      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15</w:t>
            </w:r>
          </w:p>
        </w:tc>
      </w:tr>
      <w:tr w:rsidR="00497D80" w:rsidRPr="006B25C0" w:rsidTr="00497D80">
        <w:tblPrEx>
          <w:tblCellMar>
            <w:left w:w="40" w:type="dxa"/>
            <w:right w:w="40" w:type="dxa"/>
          </w:tblCellMar>
        </w:tblPrEx>
        <w:trPr>
          <w:trHeight w:val="226"/>
        </w:trPr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6.57</w:t>
            </w:r>
          </w:p>
        </w:tc>
        <w:tc>
          <w:tcPr>
            <w:tcW w:w="779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proofErr w:type="spellStart"/>
            <w:r w:rsidRPr="006B25C0">
              <w:rPr>
                <w:rFonts w:ascii="Times New Roman" w:hAnsi="Times New Roman"/>
              </w:rPr>
              <w:t>Ортодонтическая</w:t>
            </w:r>
            <w:proofErr w:type="spellEnd"/>
            <w:r w:rsidRPr="006B25C0">
              <w:rPr>
                <w:rFonts w:ascii="Times New Roman" w:hAnsi="Times New Roman"/>
              </w:rPr>
              <w:t xml:space="preserve"> пластинка базисная без элементов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75</w:t>
            </w:r>
          </w:p>
        </w:tc>
      </w:tr>
      <w:tr w:rsidR="00497D80" w:rsidRPr="006B25C0" w:rsidTr="00497D80">
        <w:tblPrEx>
          <w:tblCellMar>
            <w:left w:w="40" w:type="dxa"/>
            <w:right w:w="40" w:type="dxa"/>
          </w:tblCellMar>
        </w:tblPrEx>
        <w:trPr>
          <w:trHeight w:val="226"/>
        </w:trPr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6.58</w:t>
            </w:r>
          </w:p>
        </w:tc>
        <w:tc>
          <w:tcPr>
            <w:tcW w:w="68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proofErr w:type="spellStart"/>
            <w:r w:rsidRPr="006B25C0">
              <w:rPr>
                <w:rFonts w:ascii="Times New Roman" w:hAnsi="Times New Roman"/>
              </w:rPr>
              <w:t>Кламмер</w:t>
            </w:r>
            <w:proofErr w:type="spellEnd"/>
            <w:r w:rsidRPr="006B25C0">
              <w:rPr>
                <w:rFonts w:ascii="Times New Roman" w:hAnsi="Times New Roman"/>
              </w:rPr>
              <w:t xml:space="preserve"> круглый             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15</w:t>
            </w:r>
          </w:p>
        </w:tc>
      </w:tr>
      <w:tr w:rsidR="00497D80" w:rsidRPr="006B25C0" w:rsidTr="00497D80">
        <w:tblPrEx>
          <w:tblCellMar>
            <w:left w:w="40" w:type="dxa"/>
            <w:right w:w="40" w:type="dxa"/>
          </w:tblCellMar>
        </w:tblPrEx>
        <w:trPr>
          <w:trHeight w:val="226"/>
        </w:trPr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6.59</w:t>
            </w:r>
          </w:p>
        </w:tc>
        <w:tc>
          <w:tcPr>
            <w:tcW w:w="68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proofErr w:type="spellStart"/>
            <w:r w:rsidRPr="006B25C0">
              <w:rPr>
                <w:rFonts w:ascii="Times New Roman" w:hAnsi="Times New Roman"/>
              </w:rPr>
              <w:t>Кламмер</w:t>
            </w:r>
            <w:proofErr w:type="spellEnd"/>
            <w:r w:rsidRPr="006B25C0">
              <w:rPr>
                <w:rFonts w:ascii="Times New Roman" w:hAnsi="Times New Roman"/>
              </w:rPr>
              <w:t xml:space="preserve"> Адамса              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20</w:t>
            </w:r>
          </w:p>
        </w:tc>
      </w:tr>
      <w:tr w:rsidR="00497D80" w:rsidRPr="006B25C0" w:rsidTr="00497D80">
        <w:tblPrEx>
          <w:tblCellMar>
            <w:left w:w="40" w:type="dxa"/>
            <w:right w:w="40" w:type="dxa"/>
          </w:tblCellMar>
        </w:tblPrEx>
        <w:trPr>
          <w:trHeight w:val="226"/>
        </w:trPr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6.60</w:t>
            </w:r>
          </w:p>
        </w:tc>
        <w:tc>
          <w:tcPr>
            <w:tcW w:w="68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proofErr w:type="spellStart"/>
            <w:r w:rsidRPr="006B25C0">
              <w:rPr>
                <w:rFonts w:ascii="Times New Roman" w:hAnsi="Times New Roman"/>
              </w:rPr>
              <w:t>Пелот</w:t>
            </w:r>
            <w:proofErr w:type="spellEnd"/>
            <w:r w:rsidRPr="006B25C0">
              <w:rPr>
                <w:rFonts w:ascii="Times New Roman" w:hAnsi="Times New Roman"/>
              </w:rPr>
              <w:t xml:space="preserve"> на металлическом каркасе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00</w:t>
            </w:r>
          </w:p>
        </w:tc>
      </w:tr>
      <w:tr w:rsidR="00497D80" w:rsidRPr="006B25C0" w:rsidTr="00497D80">
        <w:tblPrEx>
          <w:tblCellMar>
            <w:left w:w="40" w:type="dxa"/>
            <w:right w:w="40" w:type="dxa"/>
          </w:tblCellMar>
        </w:tblPrEx>
        <w:trPr>
          <w:trHeight w:val="226"/>
        </w:trPr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6.61</w:t>
            </w:r>
          </w:p>
        </w:tc>
        <w:tc>
          <w:tcPr>
            <w:tcW w:w="68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Дуга вестибулярная          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40</w:t>
            </w:r>
          </w:p>
        </w:tc>
      </w:tr>
      <w:tr w:rsidR="00497D80" w:rsidRPr="006B25C0" w:rsidTr="00497D80">
        <w:tblPrEx>
          <w:tblCellMar>
            <w:left w:w="40" w:type="dxa"/>
            <w:right w:w="40" w:type="dxa"/>
          </w:tblCellMar>
        </w:tblPrEx>
        <w:trPr>
          <w:trHeight w:val="226"/>
        </w:trPr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6.62</w:t>
            </w:r>
          </w:p>
        </w:tc>
        <w:tc>
          <w:tcPr>
            <w:tcW w:w="779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Дуга вестибулярная с дополнительными изгибами 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05</w:t>
            </w:r>
          </w:p>
        </w:tc>
      </w:tr>
      <w:tr w:rsidR="00497D80" w:rsidRPr="006B25C0" w:rsidTr="00497D80">
        <w:tblPrEx>
          <w:tblCellMar>
            <w:left w:w="40" w:type="dxa"/>
            <w:right w:w="40" w:type="dxa"/>
          </w:tblCellMar>
        </w:tblPrEx>
        <w:trPr>
          <w:trHeight w:val="226"/>
        </w:trPr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6.63</w:t>
            </w:r>
          </w:p>
        </w:tc>
        <w:tc>
          <w:tcPr>
            <w:tcW w:w="68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Пружина                     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35</w:t>
            </w:r>
          </w:p>
        </w:tc>
      </w:tr>
      <w:tr w:rsidR="00497D80" w:rsidRPr="006B25C0" w:rsidTr="00497D80">
        <w:tblPrEx>
          <w:tblCellMar>
            <w:left w:w="40" w:type="dxa"/>
            <w:right w:w="40" w:type="dxa"/>
          </w:tblCellMar>
        </w:tblPrEx>
        <w:trPr>
          <w:trHeight w:val="226"/>
        </w:trPr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6.64</w:t>
            </w:r>
          </w:p>
        </w:tc>
        <w:tc>
          <w:tcPr>
            <w:tcW w:w="68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Установка винта             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41</w:t>
            </w:r>
          </w:p>
        </w:tc>
      </w:tr>
      <w:tr w:rsidR="00497D80" w:rsidRPr="006B25C0" w:rsidTr="00497D80">
        <w:tblPrEx>
          <w:tblCellMar>
            <w:left w:w="40" w:type="dxa"/>
            <w:right w:w="40" w:type="dxa"/>
          </w:tblCellMar>
        </w:tblPrEx>
        <w:trPr>
          <w:trHeight w:val="226"/>
        </w:trPr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6.65</w:t>
            </w:r>
          </w:p>
        </w:tc>
        <w:tc>
          <w:tcPr>
            <w:tcW w:w="68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Пластинка вестибулярная     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75</w:t>
            </w:r>
          </w:p>
        </w:tc>
      </w:tr>
      <w:tr w:rsidR="00497D80" w:rsidRPr="006B25C0" w:rsidTr="00497D80">
        <w:tblPrEx>
          <w:tblCellMar>
            <w:left w:w="40" w:type="dxa"/>
            <w:right w:w="40" w:type="dxa"/>
          </w:tblCellMar>
        </w:tblPrEx>
        <w:trPr>
          <w:trHeight w:val="226"/>
        </w:trPr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6.66</w:t>
            </w:r>
          </w:p>
        </w:tc>
        <w:tc>
          <w:tcPr>
            <w:tcW w:w="68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Пластинка с         </w:t>
            </w:r>
            <w:proofErr w:type="spellStart"/>
            <w:r w:rsidRPr="006B25C0">
              <w:rPr>
                <w:rFonts w:ascii="Times New Roman" w:hAnsi="Times New Roman"/>
              </w:rPr>
              <w:t>окклюзионными</w:t>
            </w:r>
            <w:proofErr w:type="spellEnd"/>
          </w:p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накладками                  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20</w:t>
            </w:r>
          </w:p>
        </w:tc>
      </w:tr>
      <w:tr w:rsidR="00497D80" w:rsidRPr="006B25C0" w:rsidTr="00497D80">
        <w:tblPrEx>
          <w:tblCellMar>
            <w:left w:w="40" w:type="dxa"/>
            <w:right w:w="40" w:type="dxa"/>
          </w:tblCellMar>
        </w:tblPrEx>
        <w:trPr>
          <w:trHeight w:val="226"/>
        </w:trPr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6.67</w:t>
            </w:r>
          </w:p>
        </w:tc>
        <w:tc>
          <w:tcPr>
            <w:tcW w:w="779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Пластинка с заслоном для языка (без </w:t>
            </w:r>
            <w:proofErr w:type="spellStart"/>
            <w:r w:rsidRPr="006B25C0">
              <w:rPr>
                <w:rFonts w:ascii="Times New Roman" w:hAnsi="Times New Roman"/>
              </w:rPr>
              <w:t>кламмеров</w:t>
            </w:r>
            <w:proofErr w:type="spellEnd"/>
            <w:r w:rsidRPr="006B25C0">
              <w:rPr>
                <w:rFonts w:ascii="Times New Roman" w:hAnsi="Times New Roman"/>
              </w:rPr>
              <w:t>)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25</w:t>
            </w:r>
          </w:p>
        </w:tc>
      </w:tr>
      <w:tr w:rsidR="00497D80" w:rsidRPr="006B25C0" w:rsidTr="00497D80">
        <w:tblPrEx>
          <w:tblCellMar>
            <w:left w:w="40" w:type="dxa"/>
            <w:right w:w="40" w:type="dxa"/>
          </w:tblCellMar>
        </w:tblPrEx>
        <w:trPr>
          <w:trHeight w:val="226"/>
        </w:trPr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6.68</w:t>
            </w:r>
          </w:p>
        </w:tc>
        <w:tc>
          <w:tcPr>
            <w:tcW w:w="68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Аппарат </w:t>
            </w:r>
            <w:proofErr w:type="spellStart"/>
            <w:r w:rsidRPr="006B25C0">
              <w:rPr>
                <w:rFonts w:ascii="Times New Roman" w:hAnsi="Times New Roman"/>
              </w:rPr>
              <w:t>Андрезена</w:t>
            </w:r>
            <w:proofErr w:type="spellEnd"/>
            <w:r w:rsidRPr="006B25C0">
              <w:rPr>
                <w:rFonts w:ascii="Times New Roman" w:hAnsi="Times New Roman"/>
              </w:rPr>
              <w:t xml:space="preserve"> - </w:t>
            </w:r>
            <w:proofErr w:type="spellStart"/>
            <w:r w:rsidRPr="006B25C0">
              <w:rPr>
                <w:rFonts w:ascii="Times New Roman" w:hAnsi="Times New Roman"/>
              </w:rPr>
              <w:t>Гойпля</w:t>
            </w:r>
            <w:proofErr w:type="spellEnd"/>
            <w:r w:rsidRPr="006B25C0">
              <w:rPr>
                <w:rFonts w:ascii="Times New Roman" w:hAnsi="Times New Roman"/>
              </w:rPr>
              <w:t xml:space="preserve">  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60</w:t>
            </w:r>
          </w:p>
        </w:tc>
      </w:tr>
      <w:tr w:rsidR="00497D80" w:rsidRPr="006B25C0" w:rsidTr="00497D80">
        <w:tblPrEx>
          <w:tblCellMar>
            <w:left w:w="40" w:type="dxa"/>
            <w:right w:w="40" w:type="dxa"/>
          </w:tblCellMar>
        </w:tblPrEx>
        <w:trPr>
          <w:trHeight w:val="226"/>
        </w:trPr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6.69</w:t>
            </w:r>
          </w:p>
        </w:tc>
        <w:tc>
          <w:tcPr>
            <w:tcW w:w="68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Аппарат Френкеля            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9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57</w:t>
            </w:r>
          </w:p>
        </w:tc>
      </w:tr>
      <w:tr w:rsidR="00497D80" w:rsidRPr="006B25C0" w:rsidTr="00497D80">
        <w:tblPrEx>
          <w:tblCellMar>
            <w:left w:w="40" w:type="dxa"/>
            <w:right w:w="40" w:type="dxa"/>
          </w:tblCellMar>
        </w:tblPrEx>
        <w:trPr>
          <w:trHeight w:val="226"/>
        </w:trPr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6.70</w:t>
            </w:r>
          </w:p>
        </w:tc>
        <w:tc>
          <w:tcPr>
            <w:tcW w:w="68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Аппарат </w:t>
            </w:r>
            <w:proofErr w:type="spellStart"/>
            <w:r w:rsidRPr="006B25C0">
              <w:rPr>
                <w:rFonts w:ascii="Times New Roman" w:hAnsi="Times New Roman"/>
              </w:rPr>
              <w:t>Брюкля</w:t>
            </w:r>
            <w:proofErr w:type="spellEnd"/>
            <w:r w:rsidRPr="006B25C0">
              <w:rPr>
                <w:rFonts w:ascii="Times New Roman" w:hAnsi="Times New Roman"/>
              </w:rPr>
              <w:t xml:space="preserve">              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53</w:t>
            </w:r>
          </w:p>
        </w:tc>
      </w:tr>
      <w:tr w:rsidR="00497D80" w:rsidRPr="006B25C0" w:rsidTr="00497D80">
        <w:tblPrEx>
          <w:tblCellMar>
            <w:left w:w="40" w:type="dxa"/>
            <w:right w:w="40" w:type="dxa"/>
          </w:tblCellMar>
        </w:tblPrEx>
        <w:trPr>
          <w:trHeight w:val="226"/>
        </w:trPr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</w:p>
        </w:tc>
        <w:tc>
          <w:tcPr>
            <w:tcW w:w="68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Починка аппарата            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</w:p>
        </w:tc>
      </w:tr>
      <w:tr w:rsidR="00497D80" w:rsidRPr="006B25C0" w:rsidTr="00497D80">
        <w:tblPrEx>
          <w:tblCellMar>
            <w:left w:w="40" w:type="dxa"/>
            <w:right w:w="40" w:type="dxa"/>
          </w:tblCellMar>
        </w:tblPrEx>
        <w:trPr>
          <w:trHeight w:val="226"/>
        </w:trPr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6 .71</w:t>
            </w:r>
          </w:p>
        </w:tc>
        <w:tc>
          <w:tcPr>
            <w:tcW w:w="68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а) перелом базиса           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76</w:t>
            </w:r>
          </w:p>
        </w:tc>
      </w:tr>
      <w:tr w:rsidR="00497D80" w:rsidRPr="006B25C0" w:rsidTr="00497D80">
        <w:tblPrEx>
          <w:tblCellMar>
            <w:left w:w="40" w:type="dxa"/>
            <w:right w:w="40" w:type="dxa"/>
          </w:tblCellMar>
        </w:tblPrEx>
        <w:trPr>
          <w:trHeight w:val="226"/>
        </w:trPr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6.72</w:t>
            </w:r>
          </w:p>
        </w:tc>
        <w:tc>
          <w:tcPr>
            <w:tcW w:w="68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б) замена элемента (крепление)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53</w:t>
            </w:r>
          </w:p>
        </w:tc>
      </w:tr>
      <w:tr w:rsidR="00497D80" w:rsidRPr="006B25C0" w:rsidTr="00497D80">
        <w:tblPrEx>
          <w:tblCellMar>
            <w:left w:w="40" w:type="dxa"/>
            <w:right w:w="40" w:type="dxa"/>
          </w:tblCellMar>
        </w:tblPrEx>
        <w:trPr>
          <w:trHeight w:val="226"/>
        </w:trPr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6.73</w:t>
            </w:r>
          </w:p>
        </w:tc>
        <w:tc>
          <w:tcPr>
            <w:tcW w:w="68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в) замена (крепление) двух       </w:t>
            </w:r>
          </w:p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   элементов                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70</w:t>
            </w:r>
          </w:p>
        </w:tc>
      </w:tr>
      <w:tr w:rsidR="00497D80" w:rsidRPr="006B25C0" w:rsidTr="00497D80">
        <w:tc>
          <w:tcPr>
            <w:tcW w:w="978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ind w:firstLine="540"/>
              <w:jc w:val="both"/>
              <w:rPr>
                <w:rFonts w:ascii="Times New Roman" w:hAnsi="Times New Roman"/>
              </w:rPr>
            </w:pPr>
          </w:p>
          <w:p w:rsidR="00497D80" w:rsidRPr="006B25C0" w:rsidRDefault="00497D80" w:rsidP="002815F3">
            <w:pPr>
              <w:pStyle w:val="ConsPlusNormal"/>
              <w:ind w:firstLine="540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Услуга </w:t>
            </w:r>
            <w:proofErr w:type="spellStart"/>
            <w:r w:rsidRPr="006B25C0">
              <w:rPr>
                <w:rFonts w:ascii="Times New Roman" w:hAnsi="Times New Roman"/>
              </w:rPr>
              <w:t>врача-ортодонта</w:t>
            </w:r>
            <w:proofErr w:type="spellEnd"/>
            <w:r w:rsidRPr="006B25C0">
              <w:rPr>
                <w:rFonts w:ascii="Times New Roman" w:hAnsi="Times New Roman"/>
              </w:rPr>
              <w:t xml:space="preserve">, предполагающая лечение </w:t>
            </w:r>
            <w:proofErr w:type="spellStart"/>
            <w:r w:rsidRPr="006B25C0">
              <w:rPr>
                <w:rFonts w:ascii="Times New Roman" w:hAnsi="Times New Roman"/>
              </w:rPr>
              <w:t>брекет-системами</w:t>
            </w:r>
            <w:proofErr w:type="spellEnd"/>
            <w:r w:rsidRPr="006B25C0">
              <w:rPr>
                <w:rFonts w:ascii="Times New Roman" w:hAnsi="Times New Roman"/>
              </w:rPr>
              <w:t>, осуществляется на платной основе, за исключением детей с врожденными пороками.</w:t>
            </w:r>
          </w:p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</w:tr>
    </w:tbl>
    <w:p w:rsidR="00DD57D4" w:rsidRDefault="00DD57D4"/>
    <w:sectPr w:rsidR="00DD57D4" w:rsidSect="00DD57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992EED"/>
    <w:multiLevelType w:val="hybridMultilevel"/>
    <w:tmpl w:val="2848A44C"/>
    <w:lvl w:ilvl="0" w:tplc="A582113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0EDE09A5"/>
    <w:multiLevelType w:val="hybridMultilevel"/>
    <w:tmpl w:val="B878800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266116B"/>
    <w:multiLevelType w:val="hybridMultilevel"/>
    <w:tmpl w:val="7A1850A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ADC286D"/>
    <w:multiLevelType w:val="multilevel"/>
    <w:tmpl w:val="2A348452"/>
    <w:lvl w:ilvl="0">
      <w:start w:val="1"/>
      <w:numFmt w:val="decimal"/>
      <w:lvlText w:val="%1."/>
      <w:lvlJc w:val="left"/>
      <w:pPr>
        <w:ind w:left="1000" w:hanging="432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828" w:hanging="468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">
    <w:nsid w:val="34D5063E"/>
    <w:multiLevelType w:val="multilevel"/>
    <w:tmpl w:val="948EB3C2"/>
    <w:lvl w:ilvl="0">
      <w:start w:val="1"/>
      <w:numFmt w:val="decimal"/>
      <w:lvlText w:val="%1."/>
      <w:lvlJc w:val="left"/>
      <w:pPr>
        <w:ind w:left="792" w:hanging="432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828" w:hanging="468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5">
    <w:nsid w:val="458E15D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5668111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68083DC1"/>
    <w:multiLevelType w:val="hybridMultilevel"/>
    <w:tmpl w:val="B75E379A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8">
    <w:nsid w:val="686A69AB"/>
    <w:multiLevelType w:val="hybridMultilevel"/>
    <w:tmpl w:val="B4B4E002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D6E5C02"/>
    <w:multiLevelType w:val="hybridMultilevel"/>
    <w:tmpl w:val="5F7206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DD4862"/>
    <w:multiLevelType w:val="multilevel"/>
    <w:tmpl w:val="666EF8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0"/>
  </w:num>
  <w:num w:numId="4">
    <w:abstractNumId w:val="1"/>
  </w:num>
  <w:num w:numId="5">
    <w:abstractNumId w:val="9"/>
  </w:num>
  <w:num w:numId="6">
    <w:abstractNumId w:val="7"/>
  </w:num>
  <w:num w:numId="7">
    <w:abstractNumId w:val="2"/>
  </w:num>
  <w:num w:numId="8">
    <w:abstractNumId w:val="3"/>
  </w:num>
  <w:num w:numId="9">
    <w:abstractNumId w:val="4"/>
  </w:num>
  <w:num w:numId="10">
    <w:abstractNumId w:val="10"/>
  </w:num>
  <w:num w:numId="11">
    <w:abstractNumId w:val="6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7"/>
  <w:proofState w:spelling="clean" w:grammar="clean"/>
  <w:defaultTabStop w:val="708"/>
  <w:characterSpacingControl w:val="doNotCompress"/>
  <w:compat>
    <w:useFELayout/>
  </w:compat>
  <w:rsids>
    <w:rsidRoot w:val="00497D80"/>
    <w:rsid w:val="000203BB"/>
    <w:rsid w:val="000541AB"/>
    <w:rsid w:val="00497D80"/>
    <w:rsid w:val="00A27EA3"/>
    <w:rsid w:val="00CF5B0B"/>
    <w:rsid w:val="00D16D92"/>
    <w:rsid w:val="00DD57D4"/>
    <w:rsid w:val="00F72E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7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7D80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Title"/>
    <w:basedOn w:val="a"/>
    <w:link w:val="a5"/>
    <w:qFormat/>
    <w:rsid w:val="00497D8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Название Знак"/>
    <w:basedOn w:val="a0"/>
    <w:link w:val="a4"/>
    <w:rsid w:val="00497D80"/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Знак Знак"/>
    <w:locked/>
    <w:rsid w:val="00497D80"/>
    <w:rPr>
      <w:sz w:val="28"/>
      <w:lang w:bidi="ar-SA"/>
    </w:rPr>
  </w:style>
  <w:style w:type="paragraph" w:customStyle="1" w:styleId="ConsPlusNormal">
    <w:name w:val="ConsPlusNormal"/>
    <w:rsid w:val="00497D80"/>
    <w:pPr>
      <w:widowControl w:val="0"/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ConsPlusNonformat">
    <w:name w:val="ConsPlusNonformat"/>
    <w:rsid w:val="00497D80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paragraph" w:customStyle="1" w:styleId="ConsPlusTitle">
    <w:name w:val="ConsPlusTitle"/>
    <w:rsid w:val="00497D80"/>
    <w:pPr>
      <w:widowControl w:val="0"/>
      <w:spacing w:after="0" w:line="240" w:lineRule="auto"/>
    </w:pPr>
    <w:rPr>
      <w:rFonts w:ascii="Arial" w:eastAsia="Times New Roman" w:hAnsi="Arial" w:cs="Times New Roman"/>
      <w:b/>
      <w:sz w:val="20"/>
      <w:szCs w:val="20"/>
    </w:rPr>
  </w:style>
  <w:style w:type="paragraph" w:customStyle="1" w:styleId="ConsPlusCell">
    <w:name w:val="ConsPlusCell"/>
    <w:rsid w:val="00497D80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paragraph" w:customStyle="1" w:styleId="ConsPlusDocList">
    <w:name w:val="ConsPlusDocList"/>
    <w:rsid w:val="00497D80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paragraph" w:customStyle="1" w:styleId="ConsPlusTitlePage">
    <w:name w:val="ConsPlusTitlePage"/>
    <w:rsid w:val="00497D80"/>
    <w:pPr>
      <w:widowControl w:val="0"/>
      <w:spacing w:after="0" w:line="240" w:lineRule="auto"/>
    </w:pPr>
    <w:rPr>
      <w:rFonts w:ascii="Tahoma" w:eastAsia="Times New Roman" w:hAnsi="Tahoma" w:cs="Times New Roman"/>
      <w:sz w:val="20"/>
      <w:szCs w:val="20"/>
    </w:rPr>
  </w:style>
  <w:style w:type="paragraph" w:customStyle="1" w:styleId="ConsPlusJurTerm">
    <w:name w:val="ConsPlusJurTerm"/>
    <w:rsid w:val="00497D80"/>
    <w:pPr>
      <w:widowControl w:val="0"/>
      <w:spacing w:after="0" w:line="240" w:lineRule="auto"/>
    </w:pPr>
    <w:rPr>
      <w:rFonts w:ascii="Tahoma" w:eastAsia="Times New Roman" w:hAnsi="Tahoma" w:cs="Times New Roman"/>
      <w:sz w:val="26"/>
      <w:szCs w:val="20"/>
    </w:rPr>
  </w:style>
  <w:style w:type="paragraph" w:styleId="a7">
    <w:name w:val="header"/>
    <w:basedOn w:val="a"/>
    <w:link w:val="a8"/>
    <w:rsid w:val="00497D80"/>
    <w:pPr>
      <w:tabs>
        <w:tab w:val="center" w:pos="4153"/>
        <w:tab w:val="right" w:pos="8306"/>
      </w:tabs>
    </w:pPr>
    <w:rPr>
      <w:rFonts w:ascii="Calibri" w:eastAsia="Times New Roman" w:hAnsi="Calibri" w:cs="Times New Roman"/>
      <w:szCs w:val="20"/>
    </w:rPr>
  </w:style>
  <w:style w:type="character" w:customStyle="1" w:styleId="a8">
    <w:name w:val="Верхний колонтитул Знак"/>
    <w:basedOn w:val="a0"/>
    <w:link w:val="a7"/>
    <w:rsid w:val="00497D80"/>
    <w:rPr>
      <w:rFonts w:ascii="Calibri" w:eastAsia="Times New Roman" w:hAnsi="Calibri" w:cs="Times New Roman"/>
      <w:szCs w:val="20"/>
    </w:rPr>
  </w:style>
  <w:style w:type="paragraph" w:styleId="a9">
    <w:name w:val="footer"/>
    <w:basedOn w:val="a"/>
    <w:link w:val="aa"/>
    <w:rsid w:val="00497D80"/>
    <w:pPr>
      <w:tabs>
        <w:tab w:val="center" w:pos="4153"/>
        <w:tab w:val="right" w:pos="8306"/>
      </w:tabs>
    </w:pPr>
    <w:rPr>
      <w:rFonts w:ascii="Calibri" w:eastAsia="Times New Roman" w:hAnsi="Calibri" w:cs="Times New Roman"/>
      <w:szCs w:val="20"/>
    </w:rPr>
  </w:style>
  <w:style w:type="character" w:customStyle="1" w:styleId="aa">
    <w:name w:val="Нижний колонтитул Знак"/>
    <w:basedOn w:val="a0"/>
    <w:link w:val="a9"/>
    <w:rsid w:val="00497D80"/>
    <w:rPr>
      <w:rFonts w:ascii="Calibri" w:eastAsia="Times New Roman" w:hAnsi="Calibri" w:cs="Times New Roman"/>
      <w:szCs w:val="20"/>
    </w:rPr>
  </w:style>
  <w:style w:type="character" w:styleId="ab">
    <w:name w:val="page number"/>
    <w:basedOn w:val="a0"/>
    <w:rsid w:val="00497D8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8</Pages>
  <Words>3630</Words>
  <Characters>20695</Characters>
  <Application>Microsoft Office Word</Application>
  <DocSecurity>0</DocSecurity>
  <Lines>172</Lines>
  <Paragraphs>48</Paragraphs>
  <ScaleCrop>false</ScaleCrop>
  <Company/>
  <LinksUpToDate>false</LinksUpToDate>
  <CharactersWithSpaces>24277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000603</dc:creator>
  <cp:keywords/>
  <dc:description/>
  <cp:lastModifiedBy>-user-</cp:lastModifiedBy>
  <cp:revision>6</cp:revision>
  <cp:lastPrinted>2016-05-17T08:54:00Z</cp:lastPrinted>
  <dcterms:created xsi:type="dcterms:W3CDTF">2016-05-17T06:18:00Z</dcterms:created>
  <dcterms:modified xsi:type="dcterms:W3CDTF">2016-05-17T13:04:00Z</dcterms:modified>
</cp:coreProperties>
</file>